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50F10" w14:textId="540908A4" w:rsidR="00FC1E16" w:rsidRDefault="002203B8">
      <w:r>
        <w:rPr>
          <w:noProof/>
          <w:lang w:eastAsia="en-IE"/>
        </w:rPr>
        <mc:AlternateContent>
          <mc:Choice Requires="wps">
            <w:drawing>
              <wp:anchor distT="0" distB="0" distL="114300" distR="114300" simplePos="0" relativeHeight="251659264" behindDoc="0" locked="0" layoutInCell="1" allowOverlap="1" wp14:anchorId="1370F6A2" wp14:editId="4BBAD876">
                <wp:simplePos x="0" y="0"/>
                <wp:positionH relativeFrom="column">
                  <wp:align>center</wp:align>
                </wp:positionH>
                <wp:positionV relativeFrom="paragraph">
                  <wp:posOffset>0</wp:posOffset>
                </wp:positionV>
                <wp:extent cx="6345716" cy="4880472"/>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4880472"/>
                        </a:xfrm>
                        <a:prstGeom prst="rect">
                          <a:avLst/>
                        </a:prstGeom>
                        <a:solidFill>
                          <a:srgbClr val="FFFFFF"/>
                        </a:solidFill>
                        <a:ln w="9525">
                          <a:solidFill>
                            <a:srgbClr val="000000"/>
                          </a:solidFill>
                          <a:miter lim="800000"/>
                          <a:headEnd/>
                          <a:tailEnd/>
                        </a:ln>
                      </wps:spPr>
                      <wps:txbx>
                        <w:txbxContent>
                          <w:p w14:paraId="23B9C61A" w14:textId="77777777" w:rsidR="003216B5" w:rsidRPr="0039137D" w:rsidRDefault="00B06394" w:rsidP="00295937">
                            <w:pPr>
                              <w:jc w:val="left"/>
                              <w:rPr>
                                <w:b/>
                                <w:sz w:val="32"/>
                                <w:szCs w:val="32"/>
                              </w:rPr>
                            </w:pPr>
                            <w:r>
                              <w:rPr>
                                <w:b/>
                                <w:noProof/>
                                <w:sz w:val="32"/>
                                <w:szCs w:val="32"/>
                                <w:lang w:eastAsia="en-IE"/>
                              </w:rPr>
                              <w:drawing>
                                <wp:inline distT="0" distB="0" distL="0" distR="0" wp14:anchorId="7B7079D6" wp14:editId="24FF0825">
                                  <wp:extent cx="903383" cy="92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249" cy="922287"/>
                                          </a:xfrm>
                                          <a:prstGeom prst="rect">
                                            <a:avLst/>
                                          </a:prstGeom>
                                        </pic:spPr>
                                      </pic:pic>
                                    </a:graphicData>
                                  </a:graphic>
                                </wp:inline>
                              </w:drawing>
                            </w:r>
                            <w:r>
                              <w:rPr>
                                <w:b/>
                                <w:sz w:val="32"/>
                                <w:szCs w:val="32"/>
                              </w:rPr>
                              <w:t xml:space="preserve">  </w:t>
                            </w:r>
                            <w:r w:rsidR="00295937">
                              <w:rPr>
                                <w:b/>
                                <w:sz w:val="32"/>
                                <w:szCs w:val="32"/>
                              </w:rPr>
                              <w:t xml:space="preserve">                                                                                            </w:t>
                            </w:r>
                            <w:r w:rsidR="00295937">
                              <w:rPr>
                                <w:b/>
                                <w:noProof/>
                                <w:sz w:val="32"/>
                                <w:szCs w:val="32"/>
                                <w:lang w:eastAsia="en-IE"/>
                              </w:rPr>
                              <w:drawing>
                                <wp:inline distT="0" distB="0" distL="0" distR="0" wp14:anchorId="66E84197" wp14:editId="77292900">
                                  <wp:extent cx="903383" cy="921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249" cy="922287"/>
                                          </a:xfrm>
                                          <a:prstGeom prst="rect">
                                            <a:avLst/>
                                          </a:prstGeom>
                                        </pic:spPr>
                                      </pic:pic>
                                    </a:graphicData>
                                  </a:graphic>
                                </wp:inline>
                              </w:drawing>
                            </w:r>
                          </w:p>
                          <w:p w14:paraId="28F1AA5D" w14:textId="483F4185" w:rsidR="003216B5" w:rsidRDefault="00295937" w:rsidP="003216B5">
                            <w:r>
                              <w:t>The</w:t>
                            </w:r>
                            <w:r w:rsidR="0028417A">
                              <w:t xml:space="preserve"> </w:t>
                            </w:r>
                            <w:r>
                              <w:t>CL</w:t>
                            </w:r>
                            <w:r w:rsidR="00EE479A">
                              <w:t>CGB</w:t>
                            </w:r>
                            <w:r>
                              <w:t xml:space="preserve"> is seeking to appoint a full </w:t>
                            </w:r>
                            <w:r w:rsidR="003F2E57">
                              <w:t>time (fixed term contract</w:t>
                            </w:r>
                            <w:bookmarkStart w:id="0" w:name="_GoBack"/>
                            <w:bookmarkEnd w:id="0"/>
                            <w:r w:rsidR="00E42F7E">
                              <w:t>)</w:t>
                            </w:r>
                            <w:r w:rsidR="003216B5">
                              <w:t xml:space="preserve"> development worker </w:t>
                            </w:r>
                            <w:r w:rsidR="0039137D">
                              <w:t xml:space="preserve">in the Ulster area </w:t>
                            </w:r>
                            <w:r w:rsidR="003216B5">
                              <w:t xml:space="preserve">who will identify parishes that </w:t>
                            </w:r>
                            <w:r w:rsidR="009925EC">
                              <w:t xml:space="preserve">wish to open a </w:t>
                            </w:r>
                            <w:r w:rsidR="0028417A">
                              <w:t xml:space="preserve">new </w:t>
                            </w:r>
                            <w:r w:rsidR="009925EC">
                              <w:t>CLCGB C</w:t>
                            </w:r>
                            <w:r w:rsidR="00EB0EBB">
                              <w:t>ompany and provide support for the leaders.</w:t>
                            </w:r>
                          </w:p>
                          <w:p w14:paraId="5A21803C" w14:textId="77777777" w:rsidR="00EE479A" w:rsidRDefault="00EB0EBB" w:rsidP="00EE479A">
                            <w:r>
                              <w:t xml:space="preserve">The applicant should have experience working with young people and volunteers, have excellent communication skills and the ability to work on their own initiative. They must also be prepared to work within the context of a </w:t>
                            </w:r>
                            <w:r w:rsidR="00D66B3D">
                              <w:t>Christian uniformed organisation that seeks to serve the Church of Ireland.</w:t>
                            </w:r>
                          </w:p>
                          <w:p w14:paraId="52415E74" w14:textId="77777777" w:rsidR="00D66B3D" w:rsidRDefault="00D66B3D" w:rsidP="003216B5">
                            <w:r>
                              <w:t>Application should be made by</w:t>
                            </w:r>
                            <w:r w:rsidR="005D104C">
                              <w:t xml:space="preserve"> letter </w:t>
                            </w:r>
                            <w:r w:rsidR="0028417A">
                              <w:t xml:space="preserve">or email </w:t>
                            </w:r>
                            <w:r w:rsidR="005D104C">
                              <w:t>with an accompanying CV to…</w:t>
                            </w:r>
                          </w:p>
                          <w:p w14:paraId="30D16E1F" w14:textId="77777777" w:rsidR="005D104C" w:rsidRDefault="0028417A" w:rsidP="005D104C">
                            <w:r>
                              <w:t xml:space="preserve">Audrey Simm, </w:t>
                            </w:r>
                            <w:r w:rsidR="005D104C">
                              <w:t>CLCGB Headquarters, St Martin’s House, 2 Barnsley Road, Wath-Upon-Dearne, South Yorkshire, S63 6PY.</w:t>
                            </w:r>
                            <w:r>
                              <w:t xml:space="preserve"> Email contactus@clcgb.org.uk</w:t>
                            </w:r>
                          </w:p>
                          <w:p w14:paraId="6D7A56E7" w14:textId="77777777" w:rsidR="00F47369" w:rsidRDefault="00F47369" w:rsidP="005D104C">
                            <w:r>
                              <w:t>The application must address the criteria set ou</w:t>
                            </w:r>
                            <w:r w:rsidR="00EE479A">
                              <w:t xml:space="preserve">t </w:t>
                            </w:r>
                            <w:r w:rsidR="00110AE5">
                              <w:t xml:space="preserve">below in </w:t>
                            </w:r>
                            <w:r w:rsidR="00EE479A">
                              <w:t>Person Specification.</w:t>
                            </w:r>
                          </w:p>
                          <w:p w14:paraId="0964CC3D" w14:textId="77777777" w:rsidR="00EE479A" w:rsidRDefault="00EE479A" w:rsidP="00110AE5">
                            <w:r>
                              <w:t xml:space="preserve">Person Specification – </w:t>
                            </w:r>
                            <w:r w:rsidR="00110AE5">
                              <w:t>h</w:t>
                            </w:r>
                            <w:r>
                              <w:t xml:space="preserve">ave good communication, presentation and training skills; be IT literate; have experience </w:t>
                            </w:r>
                            <w:r w:rsidR="00F336C7">
                              <w:t>working wit</w:t>
                            </w:r>
                            <w:r w:rsidR="0028417A">
                              <w:t>h young people and volunteers</w:t>
                            </w:r>
                            <w:r w:rsidR="00F336C7">
                              <w:t>; be able to work independently and meet agreed targets; be willing to travel around the Region; work flexible hours, including nights and weekends; be in sympa</w:t>
                            </w:r>
                            <w:r w:rsidR="0028417A">
                              <w:t>thy with the aims of the CL</w:t>
                            </w:r>
                            <w:r w:rsidR="00B06394">
                              <w:t>CGB</w:t>
                            </w:r>
                            <w:r w:rsidR="0028417A">
                              <w:t>.</w:t>
                            </w:r>
                          </w:p>
                          <w:p w14:paraId="7AFBFE6C" w14:textId="77777777" w:rsidR="005D104C" w:rsidRDefault="0039137D" w:rsidP="003216B5">
                            <w:r>
                              <w:t xml:space="preserve">Salary </w:t>
                            </w:r>
                            <w:r w:rsidR="00F47369">
                              <w:t>–</w:t>
                            </w:r>
                            <w:r>
                              <w:t xml:space="preserve"> </w:t>
                            </w:r>
                            <w:r w:rsidR="0003301B">
                              <w:t xml:space="preserve">circa </w:t>
                            </w:r>
                            <w:r w:rsidR="00F47369">
                              <w:t>£22,000</w:t>
                            </w:r>
                            <w:r w:rsidR="00295937">
                              <w:t xml:space="preserve"> to £24,000, </w:t>
                            </w:r>
                            <w:r w:rsidR="00F47369">
                              <w:t>dependent on experience, plus mileage allowance.</w:t>
                            </w:r>
                          </w:p>
                          <w:p w14:paraId="745E455C" w14:textId="31149254" w:rsidR="002203B8" w:rsidRPr="002203B8" w:rsidRDefault="00E42F7E" w:rsidP="002203B8">
                            <w:pPr>
                              <w:jc w:val="left"/>
                              <w:rPr>
                                <w:b/>
                              </w:rPr>
                            </w:pPr>
                            <w:r>
                              <w:rPr>
                                <w:b/>
                              </w:rPr>
                              <w:t>The closing date for applications is Friday 24</w:t>
                            </w:r>
                            <w:r w:rsidRPr="00E42F7E">
                              <w:rPr>
                                <w:b/>
                                <w:vertAlign w:val="superscript"/>
                              </w:rPr>
                              <w:t>th</w:t>
                            </w:r>
                            <w:r>
                              <w:rPr>
                                <w:b/>
                              </w:rPr>
                              <w:t xml:space="preserve"> October. </w:t>
                            </w:r>
                            <w:r w:rsidR="002203B8" w:rsidRPr="002203B8">
                              <w:rPr>
                                <w:b/>
                              </w:rPr>
                              <w:t>Inter</w:t>
                            </w:r>
                            <w:r>
                              <w:rPr>
                                <w:b/>
                              </w:rPr>
                              <w:t>views commence the</w:t>
                            </w:r>
                            <w:r w:rsidR="002203B8" w:rsidRPr="002203B8">
                              <w:rPr>
                                <w:b/>
                              </w:rPr>
                              <w:t xml:space="preserve"> first week in November</w:t>
                            </w:r>
                            <w:r>
                              <w:rPr>
                                <w:b/>
                              </w:rPr>
                              <w:t>.</w:t>
                            </w:r>
                          </w:p>
                          <w:p w14:paraId="5D9CF576" w14:textId="77777777" w:rsidR="002203B8" w:rsidRDefault="002203B8" w:rsidP="003216B5"/>
                          <w:p w14:paraId="0852D771" w14:textId="77777777" w:rsidR="002203B8" w:rsidRDefault="002203B8" w:rsidP="003216B5"/>
                          <w:p w14:paraId="305C7344" w14:textId="77777777" w:rsidR="00D66B3D" w:rsidRDefault="00D66B3D" w:rsidP="003216B5"/>
                          <w:p w14:paraId="65BEBF42" w14:textId="77777777" w:rsidR="003216B5" w:rsidRDefault="003216B5" w:rsidP="0032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9.65pt;height:38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eqJAIAAEcEAAAOAAAAZHJzL2Uyb0RvYy54bWysU9uO2yAQfa/Uf0C8N3ayziZrxVlts01V&#10;aXuRdvsBGOMYFRgKJHb69R1wNo227UtVHhDDDIczZ2ZWt4NW5CCcl2AqOp3klAjDoZFmV9GvT9s3&#10;S0p8YKZhCoyo6FF4ert+/WrV21LMoAPVCEcQxPiytxXtQrBllnneCc38BKww6GzBaRbQdLuscaxH&#10;dK2yWZ5fZz24xjrgwnu8vR+ddJ3w21bw8LltvQhEVRS5hbS7tNdxz9YrVu4cs53kJxrsH1hoJg1+&#10;eoa6Z4GRvZO/QWnJHXhow4SDzqBtJRcpB8xmmr/I5rFjVqRcUBxvzzL5/wfLPx2+OCKbil7lC0oM&#10;01ikJzEE8hYGMov69NaXGPZoMTAMeI11Trl6+wD8mycGNh0zO3HnHPSdYA3ym8aX2cXTEcdHkLr/&#10;CA1+w/YBEtDQOh3FQzkIomOdjufaRCocL6+vijkuSjj6iuUyLxaJXcbK5+fW+fBegCbxUFGHxU/w&#10;7PDgQ6TDyueQ+JsHJZutVCoZbldvlCMHho2yTStl8CJMGdJX9GY+m48K/BUiT+tPEFoG7HgldUWX&#10;5yBWRt3emSb1Y2BSjWekrMxJyKjdqGIY6uFUmBqaI0rqYOxsnEQ8dOB+UNJjV1fUf98zJyhRHwyW&#10;5WZaFHEMklHMFzM03KWnvvQwwxGqooGS8bgJaXSiYAbusHytTMLGOo9MTlyxW5Pep8mK43Bpp6hf&#10;87/+CQAA//8DAFBLAwQUAAYACAAAACEA1ntXENwAAAAFAQAADwAAAGRycy9kb3ducmV2LnhtbEyP&#10;QUvEMBCF74L/IYzgRdxUV7ptbbqIoOhNV9Frtplti8mkJrPd+u+NXvQy8HiP976p17OzYsIQB08K&#10;LhYZCKTWm4E6Ba8vd+cFiMiajLaeUMEXRlg3x0e1row/0DNOG+5EKqFYaQU981hJGdsenY4LPyIl&#10;b+eD05xk6KQJ+pDKnZWXWZZLpwdKC70e8bbH9mOzdwqKq4fpPT4un97afGdLPltN959BqdOT+eYa&#10;BOPMf2H4wU/o0CSmrd+TicIqSI/w701eWZZLEFsFq7zIQTa1/E/ffAMAAP//AwBQSwECLQAUAAYA&#10;CAAAACEAtoM4kv4AAADhAQAAEwAAAAAAAAAAAAAAAAAAAAAAW0NvbnRlbnRfVHlwZXNdLnhtbFBL&#10;AQItABQABgAIAAAAIQA4/SH/1gAAAJQBAAALAAAAAAAAAAAAAAAAAC8BAABfcmVscy8ucmVsc1BL&#10;AQItABQABgAIAAAAIQD9uheqJAIAAEcEAAAOAAAAAAAAAAAAAAAAAC4CAABkcnMvZTJvRG9jLnht&#10;bFBLAQItABQABgAIAAAAIQDWe1cQ3AAAAAUBAAAPAAAAAAAAAAAAAAAAAH4EAABkcnMvZG93bnJl&#10;di54bWxQSwUGAAAAAAQABADzAAAAhwUAAAAA&#10;">
                <v:textbox>
                  <w:txbxContent>
                    <w:p w14:paraId="23B9C61A" w14:textId="77777777" w:rsidR="003216B5" w:rsidRPr="0039137D" w:rsidRDefault="00B06394" w:rsidP="00295937">
                      <w:pPr>
                        <w:jc w:val="left"/>
                        <w:rPr>
                          <w:b/>
                          <w:sz w:val="32"/>
                          <w:szCs w:val="32"/>
                        </w:rPr>
                      </w:pPr>
                      <w:r>
                        <w:rPr>
                          <w:b/>
                          <w:noProof/>
                          <w:sz w:val="32"/>
                          <w:szCs w:val="32"/>
                          <w:lang w:eastAsia="en-IE"/>
                        </w:rPr>
                        <w:drawing>
                          <wp:inline distT="0" distB="0" distL="0" distR="0" wp14:anchorId="7B7079D6" wp14:editId="24FF0825">
                            <wp:extent cx="903383" cy="92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249" cy="922287"/>
                                    </a:xfrm>
                                    <a:prstGeom prst="rect">
                                      <a:avLst/>
                                    </a:prstGeom>
                                  </pic:spPr>
                                </pic:pic>
                              </a:graphicData>
                            </a:graphic>
                          </wp:inline>
                        </w:drawing>
                      </w:r>
                      <w:r>
                        <w:rPr>
                          <w:b/>
                          <w:sz w:val="32"/>
                          <w:szCs w:val="32"/>
                        </w:rPr>
                        <w:t xml:space="preserve">  </w:t>
                      </w:r>
                      <w:r w:rsidR="00295937">
                        <w:rPr>
                          <w:b/>
                          <w:sz w:val="32"/>
                          <w:szCs w:val="32"/>
                        </w:rPr>
                        <w:t xml:space="preserve">                                                                                            </w:t>
                      </w:r>
                      <w:r w:rsidR="00295937">
                        <w:rPr>
                          <w:b/>
                          <w:noProof/>
                          <w:sz w:val="32"/>
                          <w:szCs w:val="32"/>
                          <w:lang w:eastAsia="en-IE"/>
                        </w:rPr>
                        <w:drawing>
                          <wp:inline distT="0" distB="0" distL="0" distR="0" wp14:anchorId="66E84197" wp14:editId="77292900">
                            <wp:extent cx="903383" cy="921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249" cy="922287"/>
                                    </a:xfrm>
                                    <a:prstGeom prst="rect">
                                      <a:avLst/>
                                    </a:prstGeom>
                                  </pic:spPr>
                                </pic:pic>
                              </a:graphicData>
                            </a:graphic>
                          </wp:inline>
                        </w:drawing>
                      </w:r>
                    </w:p>
                    <w:p w14:paraId="28F1AA5D" w14:textId="483F4185" w:rsidR="003216B5" w:rsidRDefault="00295937" w:rsidP="003216B5">
                      <w:r>
                        <w:t>The</w:t>
                      </w:r>
                      <w:r w:rsidR="0028417A">
                        <w:t xml:space="preserve"> </w:t>
                      </w:r>
                      <w:r>
                        <w:t>CL</w:t>
                      </w:r>
                      <w:r w:rsidR="00EE479A">
                        <w:t>CGB</w:t>
                      </w:r>
                      <w:r>
                        <w:t xml:space="preserve"> is seeking to appoint a full </w:t>
                      </w:r>
                      <w:r w:rsidR="003F2E57">
                        <w:t>time (fixed term contract</w:t>
                      </w:r>
                      <w:bookmarkStart w:id="1" w:name="_GoBack"/>
                      <w:bookmarkEnd w:id="1"/>
                      <w:r w:rsidR="00E42F7E">
                        <w:t>)</w:t>
                      </w:r>
                      <w:r w:rsidR="003216B5">
                        <w:t xml:space="preserve"> development worker </w:t>
                      </w:r>
                      <w:r w:rsidR="0039137D">
                        <w:t xml:space="preserve">in the Ulster area </w:t>
                      </w:r>
                      <w:r w:rsidR="003216B5">
                        <w:t xml:space="preserve">who will identify parishes that </w:t>
                      </w:r>
                      <w:r w:rsidR="009925EC">
                        <w:t xml:space="preserve">wish to open a </w:t>
                      </w:r>
                      <w:r w:rsidR="0028417A">
                        <w:t xml:space="preserve">new </w:t>
                      </w:r>
                      <w:r w:rsidR="009925EC">
                        <w:t>CLCGB C</w:t>
                      </w:r>
                      <w:r w:rsidR="00EB0EBB">
                        <w:t>ompany and provide support for the leaders.</w:t>
                      </w:r>
                    </w:p>
                    <w:p w14:paraId="5A21803C" w14:textId="77777777" w:rsidR="00EE479A" w:rsidRDefault="00EB0EBB" w:rsidP="00EE479A">
                      <w:r>
                        <w:t xml:space="preserve">The applicant should have experience working with young people and volunteers, have excellent communication skills and the ability to work on their own initiative. They must also be prepared to work within the context of a </w:t>
                      </w:r>
                      <w:r w:rsidR="00D66B3D">
                        <w:t>Christian uniformed organisation that seeks to serve the Church of Ireland.</w:t>
                      </w:r>
                    </w:p>
                    <w:p w14:paraId="52415E74" w14:textId="77777777" w:rsidR="00D66B3D" w:rsidRDefault="00D66B3D" w:rsidP="003216B5">
                      <w:r>
                        <w:t>Application should be made by</w:t>
                      </w:r>
                      <w:r w:rsidR="005D104C">
                        <w:t xml:space="preserve"> letter </w:t>
                      </w:r>
                      <w:r w:rsidR="0028417A">
                        <w:t xml:space="preserve">or email </w:t>
                      </w:r>
                      <w:r w:rsidR="005D104C">
                        <w:t>with an accompanying CV to…</w:t>
                      </w:r>
                    </w:p>
                    <w:p w14:paraId="30D16E1F" w14:textId="77777777" w:rsidR="005D104C" w:rsidRDefault="0028417A" w:rsidP="005D104C">
                      <w:r>
                        <w:t xml:space="preserve">Audrey Simm, </w:t>
                      </w:r>
                      <w:r w:rsidR="005D104C">
                        <w:t>CLCGB Headquarters, St Martin’s House, 2 Barnsley Road, Wath-Upon-Dearne, South Yorkshire, S63 6PY.</w:t>
                      </w:r>
                      <w:r>
                        <w:t xml:space="preserve"> Email contactus@clcgb.org.uk</w:t>
                      </w:r>
                    </w:p>
                    <w:p w14:paraId="6D7A56E7" w14:textId="77777777" w:rsidR="00F47369" w:rsidRDefault="00F47369" w:rsidP="005D104C">
                      <w:r>
                        <w:t>The application must address the criteria set ou</w:t>
                      </w:r>
                      <w:r w:rsidR="00EE479A">
                        <w:t xml:space="preserve">t </w:t>
                      </w:r>
                      <w:r w:rsidR="00110AE5">
                        <w:t xml:space="preserve">below in </w:t>
                      </w:r>
                      <w:r w:rsidR="00EE479A">
                        <w:t>Person Specification.</w:t>
                      </w:r>
                    </w:p>
                    <w:p w14:paraId="0964CC3D" w14:textId="77777777" w:rsidR="00EE479A" w:rsidRDefault="00EE479A" w:rsidP="00110AE5">
                      <w:r>
                        <w:t xml:space="preserve">Person Specification – </w:t>
                      </w:r>
                      <w:r w:rsidR="00110AE5">
                        <w:t>h</w:t>
                      </w:r>
                      <w:r>
                        <w:t xml:space="preserve">ave good communication, presentation and training skills; be IT literate; have experience </w:t>
                      </w:r>
                      <w:r w:rsidR="00F336C7">
                        <w:t>working wit</w:t>
                      </w:r>
                      <w:r w:rsidR="0028417A">
                        <w:t>h young people and volunteers</w:t>
                      </w:r>
                      <w:r w:rsidR="00F336C7">
                        <w:t>; be able to work independently and meet agreed targets; be willing to travel around the Region; work flexible hours, including nights and weekends; be in sympa</w:t>
                      </w:r>
                      <w:r w:rsidR="0028417A">
                        <w:t>thy with the aims of the CL</w:t>
                      </w:r>
                      <w:r w:rsidR="00B06394">
                        <w:t>CGB</w:t>
                      </w:r>
                      <w:r w:rsidR="0028417A">
                        <w:t>.</w:t>
                      </w:r>
                    </w:p>
                    <w:p w14:paraId="7AFBFE6C" w14:textId="77777777" w:rsidR="005D104C" w:rsidRDefault="0039137D" w:rsidP="003216B5">
                      <w:r>
                        <w:t xml:space="preserve">Salary </w:t>
                      </w:r>
                      <w:r w:rsidR="00F47369">
                        <w:t>–</w:t>
                      </w:r>
                      <w:r>
                        <w:t xml:space="preserve"> </w:t>
                      </w:r>
                      <w:r w:rsidR="0003301B">
                        <w:t xml:space="preserve">circa </w:t>
                      </w:r>
                      <w:r w:rsidR="00F47369">
                        <w:t>£22,000</w:t>
                      </w:r>
                      <w:r w:rsidR="00295937">
                        <w:t xml:space="preserve"> to £24,000, </w:t>
                      </w:r>
                      <w:r w:rsidR="00F47369">
                        <w:t>dependent on experience, plus mileage allowance.</w:t>
                      </w:r>
                    </w:p>
                    <w:p w14:paraId="745E455C" w14:textId="31149254" w:rsidR="002203B8" w:rsidRPr="002203B8" w:rsidRDefault="00E42F7E" w:rsidP="002203B8">
                      <w:pPr>
                        <w:jc w:val="left"/>
                        <w:rPr>
                          <w:b/>
                        </w:rPr>
                      </w:pPr>
                      <w:r>
                        <w:rPr>
                          <w:b/>
                        </w:rPr>
                        <w:t>The closing date for applications is Friday 24</w:t>
                      </w:r>
                      <w:r w:rsidRPr="00E42F7E">
                        <w:rPr>
                          <w:b/>
                          <w:vertAlign w:val="superscript"/>
                        </w:rPr>
                        <w:t>th</w:t>
                      </w:r>
                      <w:r>
                        <w:rPr>
                          <w:b/>
                        </w:rPr>
                        <w:t xml:space="preserve"> October. </w:t>
                      </w:r>
                      <w:r w:rsidR="002203B8" w:rsidRPr="002203B8">
                        <w:rPr>
                          <w:b/>
                        </w:rPr>
                        <w:t>Inter</w:t>
                      </w:r>
                      <w:r>
                        <w:rPr>
                          <w:b/>
                        </w:rPr>
                        <w:t>views commence the</w:t>
                      </w:r>
                      <w:r w:rsidR="002203B8" w:rsidRPr="002203B8">
                        <w:rPr>
                          <w:b/>
                        </w:rPr>
                        <w:t xml:space="preserve"> first week in November</w:t>
                      </w:r>
                      <w:r>
                        <w:rPr>
                          <w:b/>
                        </w:rPr>
                        <w:t>.</w:t>
                      </w:r>
                    </w:p>
                    <w:p w14:paraId="5D9CF576" w14:textId="77777777" w:rsidR="002203B8" w:rsidRDefault="002203B8" w:rsidP="003216B5"/>
                    <w:p w14:paraId="0852D771" w14:textId="77777777" w:rsidR="002203B8" w:rsidRDefault="002203B8" w:rsidP="003216B5"/>
                    <w:p w14:paraId="305C7344" w14:textId="77777777" w:rsidR="00D66B3D" w:rsidRDefault="00D66B3D" w:rsidP="003216B5"/>
                    <w:p w14:paraId="65BEBF42" w14:textId="77777777" w:rsidR="003216B5" w:rsidRDefault="003216B5" w:rsidP="003216B5"/>
                  </w:txbxContent>
                </v:textbox>
              </v:shape>
            </w:pict>
          </mc:Fallback>
        </mc:AlternateContent>
      </w:r>
      <w:r w:rsidR="00295937">
        <w:rPr>
          <w:noProof/>
          <w:lang w:eastAsia="en-IE"/>
        </w:rPr>
        <mc:AlternateContent>
          <mc:Choice Requires="wps">
            <w:drawing>
              <wp:anchor distT="0" distB="0" distL="114300" distR="114300" simplePos="0" relativeHeight="251660288" behindDoc="0" locked="0" layoutInCell="1" allowOverlap="1" wp14:anchorId="052FA7F1" wp14:editId="799D63A6">
                <wp:simplePos x="0" y="0"/>
                <wp:positionH relativeFrom="column">
                  <wp:posOffset>848299</wp:posOffset>
                </wp:positionH>
                <wp:positionV relativeFrom="paragraph">
                  <wp:posOffset>154236</wp:posOffset>
                </wp:positionV>
                <wp:extent cx="4042953" cy="771181"/>
                <wp:effectExtent l="0" t="0" r="0" b="0"/>
                <wp:wrapNone/>
                <wp:docPr id="1" name="Text Box 1"/>
                <wp:cNvGraphicFramePr/>
                <a:graphic xmlns:a="http://schemas.openxmlformats.org/drawingml/2006/main">
                  <a:graphicData uri="http://schemas.microsoft.com/office/word/2010/wordprocessingShape">
                    <wps:wsp>
                      <wps:cNvSpPr txBox="1"/>
                      <wps:spPr>
                        <a:xfrm>
                          <a:off x="0" y="0"/>
                          <a:ext cx="4042953" cy="771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E0C46" w14:textId="77777777" w:rsidR="00295937" w:rsidRPr="00295937" w:rsidRDefault="00295937">
                            <w:pPr>
                              <w:rPr>
                                <w:sz w:val="36"/>
                                <w:szCs w:val="36"/>
                              </w:rPr>
                            </w:pPr>
                            <w:r w:rsidRPr="00295937">
                              <w:rPr>
                                <w:sz w:val="36"/>
                                <w:szCs w:val="36"/>
                              </w:rPr>
                              <w:t>The Church Lads’ &amp; Church Girls’ Brigade</w:t>
                            </w:r>
                          </w:p>
                          <w:p w14:paraId="15199DFE" w14:textId="77777777" w:rsidR="00295937" w:rsidRPr="00295937" w:rsidRDefault="00295937">
                            <w:pPr>
                              <w:rPr>
                                <w:sz w:val="36"/>
                                <w:szCs w:val="36"/>
                              </w:rPr>
                            </w:pPr>
                            <w:r w:rsidRPr="00295937">
                              <w:rPr>
                                <w:sz w:val="36"/>
                                <w:szCs w:val="36"/>
                              </w:rPr>
                              <w:t>Ulster Regiment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left:0;text-align:left;margin-left:66.8pt;margin-top:12.15pt;width:318.3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RYkCAACKBQAADgAAAGRycy9lMm9Eb2MueG1srFRNbxshEL1X6n9A3Ou1HTsfVtaRm8hVJSuJ&#10;6lQ5YxZiVGAoYO+6v74Du/5omkuqXnaBeTPDPN7M9U1jNNkKHxTYkg56fUqE5VAp+1LS70/zT5eU&#10;hMhsxTRYUdKdCPRm+vHDde0mYghr0JXwBIPYMKldSdcxuklRBL4WhoUeOGHRKMEbFnHrX4rKsxqj&#10;G10M+/3zogZfOQ9chICnd62RTnN8KQWPD1IGEYkuKd4t5q/P31X6FtNrNnnxzK0V767B/uEWhimL&#10;SQ+h7lhkZOPVX6GM4h4CyNjjYAqQUnGRa8BqBv1X1SzXzIlcC5IT3IGm8P/C8vvtoyeqwrejxDKD&#10;T/Qkmkg+Q0MGiZ3ahQmClg5hscHjhOzOAx6mohvpTfpjOQTtyPPuwG0KxvFw1B8Nr8ZnlHC0XVwM&#10;Bpc5THH0dj7ELwIMSYuSeny7TCnbLkLEjAjdQ1KyAFpVc6V13iS9iFvtyZbhS+u4D/4HSltSl/T8&#10;bNzPgS0k9zaytimMyIrp0qXK2wrzKu60SBhtvwmJjOVC38jNOBf2kD+jE0piqvc4dvjjrd7j3NaB&#10;Hjkz2HhwNsqCz9XnFjtSVv3YUyZbPBJ+UndaxmbVdC+/gmqHgvDQNlRwfK7w1RYsxEfmsYNQAzgV&#10;4gN+pAZkHboVJWvwv946T3gUNlopqbEjSxp+bpgXlOivFiV/NRiNUgvnzWh8McSNP7WsTi12Y24B&#10;pYCyxtvlZcJHvV9KD+YZh8csZUUTsxxzlzTul7exnRM4fLiYzTIIm9axuLBLx1PoRG/S5FPzzLzr&#10;hBtR8vew7102eaXfFps8Lcw2EaTK4k4Et6x2xGPDZ813wylNlNN9Rh1H6PQ3AAAA//8DAFBLAwQU&#10;AAYACAAAACEAiI84u+AAAAAKAQAADwAAAGRycy9kb3ducmV2LnhtbEyPS0/DMBCE70j8B2uRuCDq&#10;ULcNCnEqhHhIvdHwEDc3XpKIeB3FbhL+PcsJbjuaT7Mz+XZ2nRhxCK0nDVeLBARS5W1LtYaX8uHy&#10;GkSIhqzpPKGGbwywLU5PcpNZP9EzjvtYCw6hkBkNTYx9JmWoGnQmLHyPxN6nH5yJLIda2sFMHO46&#10;uUySjXSmJf7QmB7vGqy+9ken4eOift+F+fF1UmvV3z+NZfpmS63Pz+bbGxAR5/gHw299rg4Fdzr4&#10;I9kgOtZKbRjVsFwpEAykacLHgZ3VOgVZ5PL/hOIHAAD//wMAUEsBAi0AFAAGAAgAAAAhAOSZw8D7&#10;AAAA4QEAABMAAAAAAAAAAAAAAAAAAAAAAFtDb250ZW50X1R5cGVzXS54bWxQSwECLQAUAAYACAAA&#10;ACEAI7Jq4dcAAACUAQAACwAAAAAAAAAAAAAAAAAsAQAAX3JlbHMvLnJlbHNQSwECLQAUAAYACAAA&#10;ACEAyjS+RYkCAACKBQAADgAAAAAAAAAAAAAAAAAsAgAAZHJzL2Uyb0RvYy54bWxQSwECLQAUAAYA&#10;CAAAACEAiI84u+AAAAAKAQAADwAAAAAAAAAAAAAAAADhBAAAZHJzL2Rvd25yZXYueG1sUEsFBgAA&#10;AAAEAAQA8wAAAO4FAAAAAA==&#10;" fillcolor="white [3201]" stroked="f" strokeweight=".5pt">
                <v:textbox>
                  <w:txbxContent>
                    <w:p w14:paraId="29AE0C46" w14:textId="77777777" w:rsidR="00295937" w:rsidRPr="00295937" w:rsidRDefault="00295937">
                      <w:pPr>
                        <w:rPr>
                          <w:sz w:val="36"/>
                          <w:szCs w:val="36"/>
                        </w:rPr>
                      </w:pPr>
                      <w:r w:rsidRPr="00295937">
                        <w:rPr>
                          <w:sz w:val="36"/>
                          <w:szCs w:val="36"/>
                        </w:rPr>
                        <w:t>The Church Lads’ &amp; Church Girls’ Brigade</w:t>
                      </w:r>
                    </w:p>
                    <w:p w14:paraId="15199DFE" w14:textId="77777777" w:rsidR="00295937" w:rsidRPr="00295937" w:rsidRDefault="00295937">
                      <w:pPr>
                        <w:rPr>
                          <w:sz w:val="36"/>
                          <w:szCs w:val="36"/>
                        </w:rPr>
                      </w:pPr>
                      <w:r w:rsidRPr="00295937">
                        <w:rPr>
                          <w:sz w:val="36"/>
                          <w:szCs w:val="36"/>
                        </w:rPr>
                        <w:t>Ulster Regiment</w:t>
                      </w:r>
                    </w:p>
                  </w:txbxContent>
                </v:textbox>
              </v:shape>
            </w:pict>
          </mc:Fallback>
        </mc:AlternateContent>
      </w:r>
    </w:p>
    <w:sectPr w:rsidR="00FC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5"/>
    <w:rsid w:val="0003301B"/>
    <w:rsid w:val="00110AE5"/>
    <w:rsid w:val="002203B8"/>
    <w:rsid w:val="0028417A"/>
    <w:rsid w:val="00295937"/>
    <w:rsid w:val="003216B5"/>
    <w:rsid w:val="0039137D"/>
    <w:rsid w:val="003F2E57"/>
    <w:rsid w:val="00573EB0"/>
    <w:rsid w:val="005D104C"/>
    <w:rsid w:val="009925EC"/>
    <w:rsid w:val="00B06394"/>
    <w:rsid w:val="00D66B3D"/>
    <w:rsid w:val="00E42F7E"/>
    <w:rsid w:val="00EB0EBB"/>
    <w:rsid w:val="00EE479A"/>
    <w:rsid w:val="00F336C7"/>
    <w:rsid w:val="00F47369"/>
    <w:rsid w:val="00F47F74"/>
    <w:rsid w:val="00FC1E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79A"/>
    <w:pPr>
      <w:spacing w:after="0"/>
      <w:jc w:val="left"/>
      <w:outlineLvl w:val="2"/>
    </w:pPr>
    <w:rPr>
      <w:rFonts w:ascii="Arial" w:eastAsia="Times New Roman" w:hAnsi="Arial" w:cs="Arial"/>
      <w:color w:val="3D5175"/>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B5"/>
    <w:rPr>
      <w:rFonts w:ascii="Tahoma" w:hAnsi="Tahoma" w:cs="Tahoma"/>
      <w:sz w:val="16"/>
      <w:szCs w:val="16"/>
    </w:rPr>
  </w:style>
  <w:style w:type="character" w:customStyle="1" w:styleId="Heading3Char">
    <w:name w:val="Heading 3 Char"/>
    <w:basedOn w:val="DefaultParagraphFont"/>
    <w:link w:val="Heading3"/>
    <w:uiPriority w:val="9"/>
    <w:rsid w:val="00EE479A"/>
    <w:rPr>
      <w:rFonts w:ascii="Arial" w:eastAsia="Times New Roman" w:hAnsi="Arial" w:cs="Arial"/>
      <w:color w:val="3D5175"/>
      <w:sz w:val="24"/>
      <w:szCs w:val="24"/>
      <w:lang w:eastAsia="en-IE"/>
    </w:rPr>
  </w:style>
  <w:style w:type="paragraph" w:styleId="NormalWeb">
    <w:name w:val="Normal (Web)"/>
    <w:basedOn w:val="Normal"/>
    <w:uiPriority w:val="99"/>
    <w:semiHidden/>
    <w:unhideWhenUsed/>
    <w:rsid w:val="00EE479A"/>
    <w:pPr>
      <w:spacing w:after="150"/>
      <w:jc w:val="left"/>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79A"/>
    <w:pPr>
      <w:spacing w:after="0"/>
      <w:jc w:val="left"/>
      <w:outlineLvl w:val="2"/>
    </w:pPr>
    <w:rPr>
      <w:rFonts w:ascii="Arial" w:eastAsia="Times New Roman" w:hAnsi="Arial" w:cs="Arial"/>
      <w:color w:val="3D5175"/>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6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B5"/>
    <w:rPr>
      <w:rFonts w:ascii="Tahoma" w:hAnsi="Tahoma" w:cs="Tahoma"/>
      <w:sz w:val="16"/>
      <w:szCs w:val="16"/>
    </w:rPr>
  </w:style>
  <w:style w:type="character" w:customStyle="1" w:styleId="Heading3Char">
    <w:name w:val="Heading 3 Char"/>
    <w:basedOn w:val="DefaultParagraphFont"/>
    <w:link w:val="Heading3"/>
    <w:uiPriority w:val="9"/>
    <w:rsid w:val="00EE479A"/>
    <w:rPr>
      <w:rFonts w:ascii="Arial" w:eastAsia="Times New Roman" w:hAnsi="Arial" w:cs="Arial"/>
      <w:color w:val="3D5175"/>
      <w:sz w:val="24"/>
      <w:szCs w:val="24"/>
      <w:lang w:eastAsia="en-IE"/>
    </w:rPr>
  </w:style>
  <w:style w:type="paragraph" w:styleId="NormalWeb">
    <w:name w:val="Normal (Web)"/>
    <w:basedOn w:val="Normal"/>
    <w:uiPriority w:val="99"/>
    <w:semiHidden/>
    <w:unhideWhenUsed/>
    <w:rsid w:val="00EE479A"/>
    <w:pPr>
      <w:spacing w:after="150"/>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2133">
      <w:bodyDiv w:val="1"/>
      <w:marLeft w:val="0"/>
      <w:marRight w:val="0"/>
      <w:marTop w:val="0"/>
      <w:marBottom w:val="0"/>
      <w:divBdr>
        <w:top w:val="none" w:sz="0" w:space="0" w:color="auto"/>
        <w:left w:val="none" w:sz="0" w:space="0" w:color="auto"/>
        <w:bottom w:val="none" w:sz="0" w:space="0" w:color="auto"/>
        <w:right w:val="none" w:sz="0" w:space="0" w:color="auto"/>
      </w:divBdr>
      <w:divsChild>
        <w:div w:id="285892915">
          <w:marLeft w:val="0"/>
          <w:marRight w:val="0"/>
          <w:marTop w:val="165"/>
          <w:marBottom w:val="0"/>
          <w:divBdr>
            <w:top w:val="none" w:sz="0" w:space="0" w:color="auto"/>
            <w:left w:val="none" w:sz="0" w:space="0" w:color="auto"/>
            <w:bottom w:val="none" w:sz="0" w:space="0" w:color="auto"/>
            <w:right w:val="none" w:sz="0" w:space="0" w:color="auto"/>
          </w:divBdr>
          <w:divsChild>
            <w:div w:id="1532526561">
              <w:marLeft w:val="0"/>
              <w:marRight w:val="0"/>
              <w:marTop w:val="45"/>
              <w:marBottom w:val="0"/>
              <w:divBdr>
                <w:top w:val="single" w:sz="12" w:space="2" w:color="FFFFFF"/>
                <w:left w:val="single" w:sz="12" w:space="2" w:color="FFFFFF"/>
                <w:bottom w:val="single" w:sz="12" w:space="2" w:color="FFFFFF"/>
                <w:right w:val="single" w:sz="12" w:space="2" w:color="FFFFFF"/>
              </w:divBdr>
              <w:divsChild>
                <w:div w:id="1188445691">
                  <w:marLeft w:val="0"/>
                  <w:marRight w:val="0"/>
                  <w:marTop w:val="0"/>
                  <w:marBottom w:val="0"/>
                  <w:divBdr>
                    <w:top w:val="none" w:sz="0" w:space="0" w:color="auto"/>
                    <w:left w:val="none" w:sz="0" w:space="0" w:color="auto"/>
                    <w:bottom w:val="none" w:sz="0" w:space="0" w:color="auto"/>
                    <w:right w:val="none" w:sz="0" w:space="0" w:color="auto"/>
                  </w:divBdr>
                  <w:divsChild>
                    <w:div w:id="488137900">
                      <w:marLeft w:val="150"/>
                      <w:marRight w:val="0"/>
                      <w:marTop w:val="75"/>
                      <w:marBottom w:val="0"/>
                      <w:divBdr>
                        <w:top w:val="none" w:sz="0" w:space="0" w:color="auto"/>
                        <w:left w:val="none" w:sz="0" w:space="0" w:color="auto"/>
                        <w:bottom w:val="none" w:sz="0" w:space="0" w:color="auto"/>
                        <w:right w:val="none" w:sz="0" w:space="0" w:color="auto"/>
                      </w:divBdr>
                      <w:divsChild>
                        <w:div w:id="2145192731">
                          <w:marLeft w:val="0"/>
                          <w:marRight w:val="0"/>
                          <w:marTop w:val="0"/>
                          <w:marBottom w:val="0"/>
                          <w:divBdr>
                            <w:top w:val="none" w:sz="0" w:space="0" w:color="auto"/>
                            <w:left w:val="none" w:sz="0" w:space="0" w:color="auto"/>
                            <w:bottom w:val="none" w:sz="0" w:space="0" w:color="auto"/>
                            <w:right w:val="none" w:sz="0" w:space="0" w:color="auto"/>
                          </w:divBdr>
                          <w:divsChild>
                            <w:div w:id="374499776">
                              <w:marLeft w:val="0"/>
                              <w:marRight w:val="0"/>
                              <w:marTop w:val="0"/>
                              <w:marBottom w:val="0"/>
                              <w:divBdr>
                                <w:top w:val="none" w:sz="0" w:space="0" w:color="auto"/>
                                <w:left w:val="none" w:sz="0" w:space="0" w:color="auto"/>
                                <w:bottom w:val="none" w:sz="0" w:space="0" w:color="auto"/>
                                <w:right w:val="none" w:sz="0" w:space="0" w:color="auto"/>
                              </w:divBdr>
                              <w:divsChild>
                                <w:div w:id="1836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3920">
      <w:bodyDiv w:val="1"/>
      <w:marLeft w:val="0"/>
      <w:marRight w:val="0"/>
      <w:marTop w:val="0"/>
      <w:marBottom w:val="0"/>
      <w:divBdr>
        <w:top w:val="none" w:sz="0" w:space="0" w:color="auto"/>
        <w:left w:val="none" w:sz="0" w:space="0" w:color="auto"/>
        <w:bottom w:val="none" w:sz="0" w:space="0" w:color="auto"/>
        <w:right w:val="none" w:sz="0" w:space="0" w:color="auto"/>
      </w:divBdr>
      <w:divsChild>
        <w:div w:id="868447159">
          <w:marLeft w:val="0"/>
          <w:marRight w:val="0"/>
          <w:marTop w:val="165"/>
          <w:marBottom w:val="0"/>
          <w:divBdr>
            <w:top w:val="none" w:sz="0" w:space="0" w:color="auto"/>
            <w:left w:val="none" w:sz="0" w:space="0" w:color="auto"/>
            <w:bottom w:val="none" w:sz="0" w:space="0" w:color="auto"/>
            <w:right w:val="none" w:sz="0" w:space="0" w:color="auto"/>
          </w:divBdr>
          <w:divsChild>
            <w:div w:id="2025352037">
              <w:marLeft w:val="0"/>
              <w:marRight w:val="0"/>
              <w:marTop w:val="45"/>
              <w:marBottom w:val="0"/>
              <w:divBdr>
                <w:top w:val="single" w:sz="12" w:space="2" w:color="FFFFFF"/>
                <w:left w:val="single" w:sz="12" w:space="2" w:color="FFFFFF"/>
                <w:bottom w:val="single" w:sz="12" w:space="2" w:color="FFFFFF"/>
                <w:right w:val="single" w:sz="12" w:space="2" w:color="FFFFFF"/>
              </w:divBdr>
              <w:divsChild>
                <w:div w:id="469328916">
                  <w:marLeft w:val="0"/>
                  <w:marRight w:val="0"/>
                  <w:marTop w:val="0"/>
                  <w:marBottom w:val="0"/>
                  <w:divBdr>
                    <w:top w:val="none" w:sz="0" w:space="0" w:color="auto"/>
                    <w:left w:val="none" w:sz="0" w:space="0" w:color="auto"/>
                    <w:bottom w:val="none" w:sz="0" w:space="0" w:color="auto"/>
                    <w:right w:val="none" w:sz="0" w:space="0" w:color="auto"/>
                  </w:divBdr>
                  <w:divsChild>
                    <w:div w:id="1171872835">
                      <w:marLeft w:val="150"/>
                      <w:marRight w:val="0"/>
                      <w:marTop w:val="75"/>
                      <w:marBottom w:val="0"/>
                      <w:divBdr>
                        <w:top w:val="none" w:sz="0" w:space="0" w:color="auto"/>
                        <w:left w:val="none" w:sz="0" w:space="0" w:color="auto"/>
                        <w:bottom w:val="none" w:sz="0" w:space="0" w:color="auto"/>
                        <w:right w:val="none" w:sz="0" w:space="0" w:color="auto"/>
                      </w:divBdr>
                      <w:divsChild>
                        <w:div w:id="1585141955">
                          <w:marLeft w:val="0"/>
                          <w:marRight w:val="0"/>
                          <w:marTop w:val="0"/>
                          <w:marBottom w:val="0"/>
                          <w:divBdr>
                            <w:top w:val="none" w:sz="0" w:space="0" w:color="auto"/>
                            <w:left w:val="none" w:sz="0" w:space="0" w:color="auto"/>
                            <w:bottom w:val="none" w:sz="0" w:space="0" w:color="auto"/>
                            <w:right w:val="none" w:sz="0" w:space="0" w:color="auto"/>
                          </w:divBdr>
                          <w:divsChild>
                            <w:div w:id="185295721">
                              <w:marLeft w:val="0"/>
                              <w:marRight w:val="0"/>
                              <w:marTop w:val="0"/>
                              <w:marBottom w:val="0"/>
                              <w:divBdr>
                                <w:top w:val="none" w:sz="0" w:space="0" w:color="auto"/>
                                <w:left w:val="none" w:sz="0" w:space="0" w:color="auto"/>
                                <w:bottom w:val="none" w:sz="0" w:space="0" w:color="auto"/>
                                <w:right w:val="none" w:sz="0" w:space="0" w:color="auto"/>
                              </w:divBdr>
                              <w:divsChild>
                                <w:div w:id="8538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061200">
      <w:bodyDiv w:val="1"/>
      <w:marLeft w:val="0"/>
      <w:marRight w:val="0"/>
      <w:marTop w:val="0"/>
      <w:marBottom w:val="0"/>
      <w:divBdr>
        <w:top w:val="none" w:sz="0" w:space="0" w:color="auto"/>
        <w:left w:val="none" w:sz="0" w:space="0" w:color="auto"/>
        <w:bottom w:val="none" w:sz="0" w:space="0" w:color="auto"/>
        <w:right w:val="none" w:sz="0" w:space="0" w:color="auto"/>
      </w:divBdr>
      <w:divsChild>
        <w:div w:id="946041020">
          <w:marLeft w:val="0"/>
          <w:marRight w:val="0"/>
          <w:marTop w:val="165"/>
          <w:marBottom w:val="0"/>
          <w:divBdr>
            <w:top w:val="none" w:sz="0" w:space="0" w:color="auto"/>
            <w:left w:val="none" w:sz="0" w:space="0" w:color="auto"/>
            <w:bottom w:val="none" w:sz="0" w:space="0" w:color="auto"/>
            <w:right w:val="none" w:sz="0" w:space="0" w:color="auto"/>
          </w:divBdr>
          <w:divsChild>
            <w:div w:id="1596086693">
              <w:marLeft w:val="0"/>
              <w:marRight w:val="0"/>
              <w:marTop w:val="45"/>
              <w:marBottom w:val="0"/>
              <w:divBdr>
                <w:top w:val="single" w:sz="12" w:space="2" w:color="FFFFFF"/>
                <w:left w:val="single" w:sz="12" w:space="2" w:color="FFFFFF"/>
                <w:bottom w:val="single" w:sz="12" w:space="2" w:color="FFFFFF"/>
                <w:right w:val="single" w:sz="12" w:space="2" w:color="FFFFFF"/>
              </w:divBdr>
              <w:divsChild>
                <w:div w:id="2096199611">
                  <w:marLeft w:val="0"/>
                  <w:marRight w:val="0"/>
                  <w:marTop w:val="0"/>
                  <w:marBottom w:val="0"/>
                  <w:divBdr>
                    <w:top w:val="none" w:sz="0" w:space="0" w:color="auto"/>
                    <w:left w:val="none" w:sz="0" w:space="0" w:color="auto"/>
                    <w:bottom w:val="none" w:sz="0" w:space="0" w:color="auto"/>
                    <w:right w:val="none" w:sz="0" w:space="0" w:color="auto"/>
                  </w:divBdr>
                  <w:divsChild>
                    <w:div w:id="296763983">
                      <w:marLeft w:val="150"/>
                      <w:marRight w:val="0"/>
                      <w:marTop w:val="75"/>
                      <w:marBottom w:val="0"/>
                      <w:divBdr>
                        <w:top w:val="none" w:sz="0" w:space="0" w:color="auto"/>
                        <w:left w:val="none" w:sz="0" w:space="0" w:color="auto"/>
                        <w:bottom w:val="none" w:sz="0" w:space="0" w:color="auto"/>
                        <w:right w:val="none" w:sz="0" w:space="0" w:color="auto"/>
                      </w:divBdr>
                      <w:divsChild>
                        <w:div w:id="1152675688">
                          <w:marLeft w:val="0"/>
                          <w:marRight w:val="0"/>
                          <w:marTop w:val="0"/>
                          <w:marBottom w:val="0"/>
                          <w:divBdr>
                            <w:top w:val="none" w:sz="0" w:space="0" w:color="auto"/>
                            <w:left w:val="none" w:sz="0" w:space="0" w:color="auto"/>
                            <w:bottom w:val="none" w:sz="0" w:space="0" w:color="auto"/>
                            <w:right w:val="none" w:sz="0" w:space="0" w:color="auto"/>
                          </w:divBdr>
                          <w:divsChild>
                            <w:div w:id="806387709">
                              <w:marLeft w:val="0"/>
                              <w:marRight w:val="0"/>
                              <w:marTop w:val="0"/>
                              <w:marBottom w:val="0"/>
                              <w:divBdr>
                                <w:top w:val="none" w:sz="0" w:space="0" w:color="auto"/>
                                <w:left w:val="none" w:sz="0" w:space="0" w:color="auto"/>
                                <w:bottom w:val="none" w:sz="0" w:space="0" w:color="auto"/>
                                <w:right w:val="none" w:sz="0" w:space="0" w:color="auto"/>
                              </w:divBdr>
                              <w:divsChild>
                                <w:div w:id="1254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2014-10-05T17:06:00Z</dcterms:created>
  <dcterms:modified xsi:type="dcterms:W3CDTF">2014-10-05T17:06:00Z</dcterms:modified>
</cp:coreProperties>
</file>