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012F" w14:textId="77777777" w:rsidR="00AD1127" w:rsidRDefault="00AD1127" w:rsidP="00AD11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b/>
          <w:sz w:val="36"/>
        </w:rPr>
      </w:pPr>
      <w:r>
        <w:rPr>
          <w:b/>
          <w:sz w:val="36"/>
        </w:rPr>
        <w:t>JOB DESCRIPTION</w:t>
      </w:r>
    </w:p>
    <w:p w14:paraId="3BB138FF" w14:textId="77777777" w:rsidR="00AD1127" w:rsidRDefault="00AD1127" w:rsidP="00AD11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b/>
        </w:rPr>
      </w:pPr>
    </w:p>
    <w:p w14:paraId="18E46F12" w14:textId="77777777" w:rsidR="00AD1127" w:rsidRDefault="00AD1127" w:rsidP="00AD1127"/>
    <w:p w14:paraId="0E85D69D" w14:textId="77777777" w:rsidR="00AD1127" w:rsidRDefault="00AD1127" w:rsidP="00AD1127">
      <w:pPr>
        <w:rPr>
          <w:b/>
        </w:rPr>
      </w:pPr>
    </w:p>
    <w:p w14:paraId="3F870D0B" w14:textId="77777777" w:rsidR="00AD1127" w:rsidRPr="005F73E9" w:rsidRDefault="00AD1127" w:rsidP="00AD1127">
      <w:pPr>
        <w:tabs>
          <w:tab w:val="left" w:pos="2835"/>
        </w:tabs>
        <w:ind w:left="2835" w:hanging="2835"/>
        <w:rPr>
          <w:szCs w:val="24"/>
        </w:rPr>
      </w:pPr>
      <w:r w:rsidRPr="00665009">
        <w:rPr>
          <w:b/>
          <w:i/>
          <w:sz w:val="28"/>
        </w:rPr>
        <w:t>Job Title</w:t>
      </w:r>
      <w:r w:rsidRPr="00665009">
        <w:rPr>
          <w:i/>
          <w:sz w:val="28"/>
        </w:rPr>
        <w:t xml:space="preserve">:              </w:t>
      </w:r>
      <w:r w:rsidRPr="00665009">
        <w:rPr>
          <w:i/>
          <w:sz w:val="28"/>
        </w:rPr>
        <w:tab/>
      </w:r>
      <w:r w:rsidRPr="005F73E9">
        <w:rPr>
          <w:b/>
          <w:szCs w:val="24"/>
        </w:rPr>
        <w:t>Children’s</w:t>
      </w:r>
      <w:r>
        <w:rPr>
          <w:b/>
          <w:szCs w:val="24"/>
        </w:rPr>
        <w:t xml:space="preserve"> Ministry </w:t>
      </w:r>
      <w:r w:rsidRPr="005F73E9">
        <w:rPr>
          <w:b/>
          <w:szCs w:val="24"/>
        </w:rPr>
        <w:t xml:space="preserve">Development Officer </w:t>
      </w:r>
    </w:p>
    <w:p w14:paraId="3B0C27D4" w14:textId="77777777" w:rsidR="00AD1127" w:rsidRPr="00665009" w:rsidRDefault="00AD1127" w:rsidP="00AD1127">
      <w:pPr>
        <w:tabs>
          <w:tab w:val="left" w:leader="underscore" w:pos="5670"/>
        </w:tabs>
        <w:rPr>
          <w:b/>
          <w:sz w:val="21"/>
          <w:szCs w:val="21"/>
        </w:rPr>
      </w:pPr>
    </w:p>
    <w:p w14:paraId="5C60B8C5" w14:textId="77777777" w:rsidR="00AD1127" w:rsidRPr="00665009" w:rsidRDefault="00AD1127" w:rsidP="00AD1127">
      <w:pPr>
        <w:tabs>
          <w:tab w:val="left" w:pos="2835"/>
        </w:tabs>
        <w:ind w:left="2835" w:hanging="2835"/>
        <w:rPr>
          <w:sz w:val="21"/>
          <w:szCs w:val="21"/>
        </w:rPr>
      </w:pPr>
    </w:p>
    <w:p w14:paraId="059D45B8" w14:textId="77777777" w:rsidR="00AD1127" w:rsidRPr="00665009" w:rsidRDefault="00AD1127" w:rsidP="00AD1127">
      <w:pPr>
        <w:ind w:left="2835" w:hanging="2835"/>
        <w:rPr>
          <w:sz w:val="21"/>
          <w:szCs w:val="21"/>
        </w:rPr>
      </w:pPr>
      <w:r w:rsidRPr="005F73E9">
        <w:rPr>
          <w:b/>
          <w:i/>
          <w:sz w:val="28"/>
          <w:szCs w:val="28"/>
        </w:rPr>
        <w:t>Salary Scale</w:t>
      </w:r>
      <w:r w:rsidRPr="005F73E9">
        <w:rPr>
          <w:i/>
          <w:sz w:val="28"/>
          <w:szCs w:val="28"/>
        </w:rPr>
        <w:t>:</w:t>
      </w:r>
      <w:r w:rsidRPr="00665009">
        <w:rPr>
          <w:sz w:val="21"/>
          <w:szCs w:val="21"/>
        </w:rPr>
        <w:tab/>
      </w:r>
      <w:r>
        <w:rPr>
          <w:b/>
          <w:sz w:val="21"/>
          <w:szCs w:val="21"/>
        </w:rPr>
        <w:t>T.B.C.</w:t>
      </w:r>
    </w:p>
    <w:p w14:paraId="7D8869C0" w14:textId="77777777" w:rsidR="00AD1127" w:rsidRPr="00665009" w:rsidRDefault="00AD1127" w:rsidP="00AD1127">
      <w:pPr>
        <w:tabs>
          <w:tab w:val="left" w:pos="2835"/>
        </w:tabs>
        <w:ind w:left="2835" w:hanging="2835"/>
        <w:rPr>
          <w:sz w:val="21"/>
          <w:szCs w:val="21"/>
        </w:rPr>
      </w:pPr>
    </w:p>
    <w:p w14:paraId="754DD6A5" w14:textId="77777777" w:rsidR="00AD1127" w:rsidRPr="00665009" w:rsidRDefault="00AD1127" w:rsidP="00AD1127">
      <w:pPr>
        <w:ind w:left="2835" w:hanging="2835"/>
        <w:rPr>
          <w:b/>
          <w:szCs w:val="24"/>
        </w:rPr>
      </w:pPr>
      <w:r w:rsidRPr="005F73E9">
        <w:rPr>
          <w:b/>
          <w:i/>
          <w:sz w:val="28"/>
          <w:szCs w:val="28"/>
        </w:rPr>
        <w:t>Responsible to</w:t>
      </w:r>
      <w:r w:rsidRPr="005F73E9">
        <w:rPr>
          <w:i/>
          <w:sz w:val="28"/>
          <w:szCs w:val="28"/>
        </w:rPr>
        <w:t>:</w:t>
      </w:r>
      <w:r w:rsidRPr="00665009">
        <w:rPr>
          <w:sz w:val="21"/>
          <w:szCs w:val="21"/>
        </w:rPr>
        <w:tab/>
      </w:r>
      <w:r>
        <w:rPr>
          <w:b/>
          <w:szCs w:val="24"/>
        </w:rPr>
        <w:t xml:space="preserve">The Bishop of Connor or their nominee </w:t>
      </w:r>
    </w:p>
    <w:p w14:paraId="4630675C" w14:textId="77777777" w:rsidR="00AD1127" w:rsidRPr="00665009" w:rsidRDefault="00AD1127" w:rsidP="00AD1127">
      <w:pPr>
        <w:tabs>
          <w:tab w:val="left" w:pos="2835"/>
        </w:tabs>
        <w:ind w:left="2835" w:hanging="2835"/>
        <w:rPr>
          <w:b/>
          <w:sz w:val="21"/>
          <w:szCs w:val="21"/>
        </w:rPr>
      </w:pPr>
    </w:p>
    <w:p w14:paraId="49FA1228" w14:textId="4A32EC1B" w:rsidR="00AD1127" w:rsidRPr="00665009" w:rsidRDefault="00AD1127" w:rsidP="00AD1127">
      <w:pPr>
        <w:tabs>
          <w:tab w:val="left" w:pos="1418"/>
        </w:tabs>
        <w:ind w:left="2835" w:hanging="2835"/>
        <w:rPr>
          <w:sz w:val="21"/>
          <w:szCs w:val="21"/>
        </w:rPr>
      </w:pPr>
      <w:r w:rsidRPr="005F73E9">
        <w:rPr>
          <w:b/>
          <w:i/>
          <w:sz w:val="28"/>
          <w:szCs w:val="28"/>
        </w:rPr>
        <w:t>Main Function of Job:</w:t>
      </w:r>
      <w:r w:rsidRPr="00665009">
        <w:rPr>
          <w:b/>
          <w:sz w:val="21"/>
          <w:szCs w:val="21"/>
        </w:rPr>
        <w:tab/>
      </w:r>
      <w:r w:rsidRPr="00665009">
        <w:rPr>
          <w:b/>
          <w:szCs w:val="24"/>
        </w:rPr>
        <w:t>To</w:t>
      </w:r>
      <w:r>
        <w:rPr>
          <w:b/>
          <w:szCs w:val="24"/>
        </w:rPr>
        <w:t xml:space="preserve">  develop and expand the existing</w:t>
      </w:r>
      <w:r w:rsidRPr="00665009">
        <w:rPr>
          <w:b/>
          <w:szCs w:val="24"/>
        </w:rPr>
        <w:t xml:space="preserve"> </w:t>
      </w:r>
      <w:r>
        <w:rPr>
          <w:b/>
          <w:szCs w:val="24"/>
        </w:rPr>
        <w:t>C</w:t>
      </w:r>
      <w:r w:rsidRPr="00665009">
        <w:rPr>
          <w:b/>
          <w:szCs w:val="24"/>
        </w:rPr>
        <w:t>hildren’s</w:t>
      </w:r>
      <w:r>
        <w:rPr>
          <w:b/>
          <w:szCs w:val="24"/>
        </w:rPr>
        <w:t xml:space="preserve"> Ministry at Diocesan and parish</w:t>
      </w:r>
      <w:r w:rsidRPr="00665009">
        <w:rPr>
          <w:b/>
          <w:szCs w:val="24"/>
        </w:rPr>
        <w:t xml:space="preserve"> level.</w:t>
      </w:r>
      <w:r w:rsidRPr="00665009">
        <w:rPr>
          <w:sz w:val="21"/>
          <w:szCs w:val="21"/>
        </w:rPr>
        <w:t xml:space="preserve">  </w:t>
      </w:r>
    </w:p>
    <w:p w14:paraId="19976B4A" w14:textId="77777777" w:rsidR="00AD1127" w:rsidRDefault="00AD1127" w:rsidP="00AD1127">
      <w:pPr>
        <w:tabs>
          <w:tab w:val="left" w:leader="underscore" w:pos="5670"/>
        </w:tabs>
        <w:rPr>
          <w:i/>
          <w:sz w:val="28"/>
        </w:rPr>
      </w:pPr>
      <w:r w:rsidRPr="00665009">
        <w:rPr>
          <w:i/>
          <w:sz w:val="28"/>
        </w:rPr>
        <w:t xml:space="preserve">  </w:t>
      </w:r>
    </w:p>
    <w:p w14:paraId="60FBB8CB" w14:textId="77777777" w:rsidR="00AD1127" w:rsidRPr="005F73E9" w:rsidRDefault="00AD1127" w:rsidP="00AD1127">
      <w:pPr>
        <w:tabs>
          <w:tab w:val="left" w:leader="underscore" w:pos="5670"/>
        </w:tabs>
        <w:rPr>
          <w:sz w:val="28"/>
        </w:rPr>
      </w:pPr>
      <w:r>
        <w:rPr>
          <w:sz w:val="28"/>
        </w:rPr>
        <w:t>_______________________________________________________________</w:t>
      </w:r>
    </w:p>
    <w:p w14:paraId="33ED2574" w14:textId="77777777" w:rsidR="00AD1127" w:rsidRDefault="00AD1127" w:rsidP="00AD1127">
      <w:pPr>
        <w:tabs>
          <w:tab w:val="left" w:leader="underscore" w:pos="5670"/>
        </w:tabs>
        <w:rPr>
          <w:sz w:val="28"/>
          <w:u w:val="single"/>
        </w:rPr>
      </w:pPr>
    </w:p>
    <w:p w14:paraId="2BC2A796" w14:textId="77777777" w:rsidR="00AD1127" w:rsidRDefault="00AD1127" w:rsidP="00AD1127">
      <w:pPr>
        <w:ind w:left="340"/>
        <w:jc w:val="both"/>
        <w:rPr>
          <w:sz w:val="28"/>
          <w:u w:val="single"/>
        </w:rPr>
      </w:pPr>
      <w:r w:rsidRPr="003D377B">
        <w:rPr>
          <w:sz w:val="28"/>
          <w:u w:val="single"/>
        </w:rPr>
        <w:t>MAIN RESPONSIBILITIES AND DUTIES</w:t>
      </w:r>
      <w:r>
        <w:rPr>
          <w:sz w:val="28"/>
          <w:u w:val="single"/>
        </w:rPr>
        <w:t xml:space="preserve"> </w:t>
      </w:r>
    </w:p>
    <w:p w14:paraId="65A3F42A" w14:textId="77777777" w:rsidR="00AD1127" w:rsidRDefault="00AD1127" w:rsidP="00AD1127">
      <w:pPr>
        <w:ind w:left="340"/>
        <w:jc w:val="both"/>
        <w:rPr>
          <w:sz w:val="28"/>
          <w:u w:val="single"/>
        </w:rPr>
      </w:pPr>
    </w:p>
    <w:p w14:paraId="5DDAE4D2" w14:textId="77777777" w:rsidR="00AD1127" w:rsidRDefault="00AD1127" w:rsidP="00AD1127">
      <w:pPr>
        <w:ind w:left="720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Development </w:t>
      </w:r>
      <w:r w:rsidRPr="005F73E9">
        <w:rPr>
          <w:b/>
          <w:snapToGrid w:val="0"/>
          <w:szCs w:val="24"/>
        </w:rPr>
        <w:t>responsibilities:</w:t>
      </w:r>
    </w:p>
    <w:p w14:paraId="318925E8" w14:textId="77777777" w:rsidR="00AD1127" w:rsidRDefault="00AD1127" w:rsidP="00AD1127">
      <w:pPr>
        <w:rPr>
          <w:rFonts w:ascii="Arial" w:hAnsi="Arial" w:cs="Arial"/>
          <w:szCs w:val="24"/>
        </w:rPr>
      </w:pPr>
    </w:p>
    <w:p w14:paraId="757FF20C" w14:textId="77777777" w:rsidR="00AD1127" w:rsidRDefault="00AD1127" w:rsidP="00AD1127">
      <w:pPr>
        <w:ind w:left="1440"/>
        <w:rPr>
          <w:rFonts w:ascii="Arial" w:hAnsi="Arial" w:cs="Arial"/>
          <w:szCs w:val="24"/>
        </w:rPr>
      </w:pPr>
    </w:p>
    <w:p w14:paraId="48759C1D" w14:textId="77777777" w:rsidR="00AD1127" w:rsidRDefault="00AD1127" w:rsidP="00AD1127">
      <w:pPr>
        <w:pStyle w:val="BodyTextInden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new and innovative programs / resources for use in Parish based Children’s ministry which can be used on an individual basis or via online platforms.   </w:t>
      </w:r>
    </w:p>
    <w:p w14:paraId="62F2D1C9" w14:textId="77777777" w:rsidR="00AD1127" w:rsidRPr="005F73E9" w:rsidRDefault="00AD1127" w:rsidP="00AD1127">
      <w:pPr>
        <w:pStyle w:val="BodyTextInden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Actively seek out and secure funding opportunities to support new initiatives and programs.</w:t>
      </w:r>
    </w:p>
    <w:p w14:paraId="1866F047" w14:textId="77777777" w:rsidR="00AD1127" w:rsidRDefault="00AD1127" w:rsidP="00AD1127">
      <w:pPr>
        <w:pStyle w:val="BodyTextInden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Expand the Diocesan wide </w:t>
      </w:r>
      <w:r w:rsidRPr="005F73E9">
        <w:rPr>
          <w:rFonts w:ascii="Times New Roman" w:hAnsi="Times New Roman"/>
          <w:sz w:val="24"/>
          <w:szCs w:val="24"/>
        </w:rPr>
        <w:t xml:space="preserve">volunteer teams for promotion and support of children’s ministry. </w:t>
      </w:r>
    </w:p>
    <w:p w14:paraId="401C889E" w14:textId="77777777" w:rsidR="00AD1127" w:rsidRPr="00413055" w:rsidRDefault="00AD1127" w:rsidP="00AD1127">
      <w:pPr>
        <w:pStyle w:val="BodyTextInden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 the network for those already working / volunteering in Children’s Ministry within The Diocese, including the children’s council by meeting regularly with them.</w:t>
      </w:r>
    </w:p>
    <w:p w14:paraId="21B1F16A" w14:textId="77777777" w:rsidR="00AD1127" w:rsidRPr="005F73E9" w:rsidRDefault="00AD1127" w:rsidP="00AD1127">
      <w:pPr>
        <w:pStyle w:val="BodyTextInden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and deliver an annual Diocesan Fun Day to celebrate Children’s Ministry.</w:t>
      </w:r>
    </w:p>
    <w:p w14:paraId="42872515" w14:textId="77777777" w:rsidR="00AD1127" w:rsidRDefault="00AD1127" w:rsidP="00AD1127">
      <w:pPr>
        <w:numPr>
          <w:ilvl w:val="0"/>
          <w:numId w:val="4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Attend and participate regularly (at least twice per month) in Sunday worship throughout The Diocese.</w:t>
      </w:r>
      <w:r w:rsidRPr="005F73E9">
        <w:rPr>
          <w:snapToGrid w:val="0"/>
          <w:szCs w:val="24"/>
        </w:rPr>
        <w:t xml:space="preserve"> </w:t>
      </w:r>
    </w:p>
    <w:p w14:paraId="55A66B99" w14:textId="77777777" w:rsidR="00AD1127" w:rsidRDefault="00AD1127" w:rsidP="00AD1127">
      <w:pPr>
        <w:numPr>
          <w:ilvl w:val="0"/>
          <w:numId w:val="5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Develop partnerships with relevant children’s organisations that can support the delivery of the project with funding and resources.</w:t>
      </w:r>
    </w:p>
    <w:p w14:paraId="6C7AA5AB" w14:textId="77777777" w:rsidR="00AD1127" w:rsidRDefault="00AD1127" w:rsidP="00AD1127">
      <w:pPr>
        <w:numPr>
          <w:ilvl w:val="0"/>
          <w:numId w:val="5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 S</w:t>
      </w:r>
      <w:r w:rsidRPr="005F73E9">
        <w:rPr>
          <w:snapToGrid w:val="0"/>
          <w:szCs w:val="24"/>
        </w:rPr>
        <w:t>uch other invo</w:t>
      </w:r>
      <w:r>
        <w:rPr>
          <w:snapToGrid w:val="0"/>
          <w:szCs w:val="24"/>
        </w:rPr>
        <w:t xml:space="preserve">lvement </w:t>
      </w:r>
      <w:r w:rsidRPr="005F73E9">
        <w:rPr>
          <w:snapToGrid w:val="0"/>
          <w:szCs w:val="24"/>
        </w:rPr>
        <w:t>as deemed appropriate to the post an</w:t>
      </w:r>
      <w:r>
        <w:rPr>
          <w:snapToGrid w:val="0"/>
          <w:szCs w:val="24"/>
        </w:rPr>
        <w:t>d the requirements of The Diocese.</w:t>
      </w:r>
    </w:p>
    <w:p w14:paraId="38329033" w14:textId="77777777" w:rsidR="00AD1127" w:rsidRPr="005F73E9" w:rsidRDefault="00AD1127" w:rsidP="00AD1127">
      <w:pPr>
        <w:numPr>
          <w:ilvl w:val="0"/>
          <w:numId w:val="5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>Work collaboratively with all members of The Diocesan Development team.</w:t>
      </w:r>
    </w:p>
    <w:p w14:paraId="06D2D0C5" w14:textId="77777777" w:rsidR="00AD1127" w:rsidRDefault="00AD1127" w:rsidP="00AD1127">
      <w:pPr>
        <w:jc w:val="both"/>
        <w:rPr>
          <w:snapToGrid w:val="0"/>
          <w:szCs w:val="24"/>
        </w:rPr>
      </w:pPr>
    </w:p>
    <w:p w14:paraId="609FB9AE" w14:textId="77777777" w:rsidR="00AD1127" w:rsidRPr="005F73E9" w:rsidRDefault="00AD1127" w:rsidP="00AD1127">
      <w:pPr>
        <w:ind w:left="426"/>
        <w:jc w:val="both"/>
        <w:rPr>
          <w:snapToGrid w:val="0"/>
          <w:szCs w:val="24"/>
        </w:rPr>
      </w:pPr>
    </w:p>
    <w:p w14:paraId="6AA3372D" w14:textId="77777777" w:rsidR="00AD1127" w:rsidRPr="005F73E9" w:rsidRDefault="00AD1127" w:rsidP="00AD1127">
      <w:pPr>
        <w:pStyle w:val="BodyText"/>
        <w:rPr>
          <w:rFonts w:ascii="Times New Roman" w:hAnsi="Times New Roman"/>
          <w:b/>
          <w:snapToGrid w:val="0"/>
          <w:sz w:val="24"/>
          <w:szCs w:val="24"/>
        </w:rPr>
      </w:pPr>
      <w:r w:rsidRPr="005F73E9">
        <w:rPr>
          <w:rFonts w:ascii="Times New Roman" w:hAnsi="Times New Roman"/>
          <w:b/>
          <w:snapToGrid w:val="0"/>
          <w:sz w:val="24"/>
          <w:szCs w:val="24"/>
        </w:rPr>
        <w:t>Provide suppo</w:t>
      </w:r>
      <w:r>
        <w:rPr>
          <w:rFonts w:ascii="Times New Roman" w:hAnsi="Times New Roman"/>
          <w:b/>
          <w:snapToGrid w:val="0"/>
          <w:sz w:val="24"/>
          <w:szCs w:val="24"/>
        </w:rPr>
        <w:t>rt and guidance to The Diocese</w:t>
      </w:r>
      <w:r w:rsidRPr="005F73E9">
        <w:rPr>
          <w:rFonts w:ascii="Times New Roman" w:hAnsi="Times New Roman"/>
          <w:b/>
          <w:snapToGrid w:val="0"/>
          <w:sz w:val="24"/>
          <w:szCs w:val="24"/>
        </w:rPr>
        <w:t xml:space="preserve"> in:</w:t>
      </w:r>
    </w:p>
    <w:p w14:paraId="1288B9ED" w14:textId="77777777" w:rsidR="00AD1127" w:rsidRPr="005F73E9" w:rsidRDefault="00AD1127" w:rsidP="00AD1127">
      <w:pPr>
        <w:jc w:val="both"/>
        <w:rPr>
          <w:snapToGrid w:val="0"/>
          <w:szCs w:val="24"/>
        </w:rPr>
      </w:pPr>
    </w:p>
    <w:p w14:paraId="22518740" w14:textId="77777777" w:rsidR="00AD1127" w:rsidRPr="00FC253D" w:rsidRDefault="00AD1127" w:rsidP="00AD112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napToGrid w:val="0"/>
          <w:szCs w:val="24"/>
        </w:rPr>
      </w:pPr>
      <w:r>
        <w:rPr>
          <w:snapToGrid w:val="0"/>
          <w:szCs w:val="24"/>
        </w:rPr>
        <w:t>I</w:t>
      </w:r>
      <w:r w:rsidRPr="005F73E9">
        <w:rPr>
          <w:snapToGrid w:val="0"/>
          <w:szCs w:val="24"/>
        </w:rPr>
        <w:t>dentifying appropriate children’s mini</w:t>
      </w:r>
      <w:r>
        <w:rPr>
          <w:snapToGrid w:val="0"/>
          <w:szCs w:val="24"/>
        </w:rPr>
        <w:t>stry strategies and programmes and communicate them throughout The Diocese.</w:t>
      </w:r>
    </w:p>
    <w:p w14:paraId="2CBE6709" w14:textId="77777777" w:rsidR="00AD1127" w:rsidRDefault="00AD1127" w:rsidP="00AD112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napToGrid w:val="0"/>
          <w:szCs w:val="24"/>
        </w:rPr>
      </w:pPr>
      <w:r>
        <w:rPr>
          <w:snapToGrid w:val="0"/>
          <w:szCs w:val="24"/>
        </w:rPr>
        <w:t>T</w:t>
      </w:r>
      <w:r w:rsidRPr="005F73E9">
        <w:rPr>
          <w:snapToGrid w:val="0"/>
          <w:szCs w:val="24"/>
        </w:rPr>
        <w:t>he recruitment, development and support of children’s ministry volunteers and Sunday School teachers.</w:t>
      </w:r>
      <w:r>
        <w:rPr>
          <w:snapToGrid w:val="0"/>
          <w:szCs w:val="24"/>
        </w:rPr>
        <w:t xml:space="preserve"> </w:t>
      </w:r>
    </w:p>
    <w:p w14:paraId="1F83945F" w14:textId="77777777" w:rsidR="00AD1127" w:rsidRDefault="00AD1127" w:rsidP="00AD1127">
      <w:pPr>
        <w:jc w:val="both"/>
        <w:rPr>
          <w:snapToGrid w:val="0"/>
          <w:szCs w:val="24"/>
        </w:rPr>
      </w:pPr>
    </w:p>
    <w:p w14:paraId="15DFBAA9" w14:textId="77777777" w:rsidR="00AD1127" w:rsidRDefault="00AD1127" w:rsidP="00AD1127">
      <w:pPr>
        <w:jc w:val="both"/>
        <w:rPr>
          <w:snapToGrid w:val="0"/>
          <w:szCs w:val="24"/>
        </w:rPr>
      </w:pPr>
    </w:p>
    <w:p w14:paraId="43089712" w14:textId="696D15F0" w:rsidR="00AD1127" w:rsidRDefault="00AD1127" w:rsidP="00AD1127">
      <w:pPr>
        <w:jc w:val="both"/>
        <w:rPr>
          <w:snapToGrid w:val="0"/>
          <w:szCs w:val="24"/>
        </w:rPr>
      </w:pPr>
    </w:p>
    <w:p w14:paraId="18EF9791" w14:textId="77777777" w:rsidR="00B0464C" w:rsidRDefault="00B0464C" w:rsidP="00AD1127">
      <w:pPr>
        <w:jc w:val="both"/>
        <w:rPr>
          <w:snapToGrid w:val="0"/>
          <w:szCs w:val="24"/>
        </w:rPr>
      </w:pPr>
    </w:p>
    <w:p w14:paraId="3B9877CA" w14:textId="77777777" w:rsidR="00AD1127" w:rsidRDefault="00AD1127" w:rsidP="00AD1127">
      <w:pPr>
        <w:jc w:val="both"/>
        <w:rPr>
          <w:snapToGrid w:val="0"/>
          <w:szCs w:val="24"/>
        </w:rPr>
      </w:pPr>
    </w:p>
    <w:p w14:paraId="63384996" w14:textId="77777777" w:rsidR="00AD1127" w:rsidRDefault="00AD1127" w:rsidP="00AD1127">
      <w:pPr>
        <w:jc w:val="both"/>
        <w:rPr>
          <w:snapToGrid w:val="0"/>
          <w:szCs w:val="24"/>
        </w:rPr>
      </w:pPr>
    </w:p>
    <w:p w14:paraId="016BEB18" w14:textId="77777777" w:rsidR="00AD1127" w:rsidRDefault="00AD1127" w:rsidP="00AD1127">
      <w:pPr>
        <w:jc w:val="both"/>
        <w:rPr>
          <w:snapToGrid w:val="0"/>
          <w:szCs w:val="24"/>
        </w:rPr>
      </w:pPr>
    </w:p>
    <w:p w14:paraId="2426A4E7" w14:textId="77777777" w:rsidR="00AD1127" w:rsidRPr="005F73E9" w:rsidRDefault="00AD1127" w:rsidP="00AD1127">
      <w:pPr>
        <w:jc w:val="both"/>
        <w:rPr>
          <w:b/>
          <w:snapToGrid w:val="0"/>
          <w:szCs w:val="24"/>
        </w:rPr>
      </w:pPr>
      <w:r w:rsidRPr="005F73E9">
        <w:rPr>
          <w:b/>
          <w:snapToGrid w:val="0"/>
          <w:szCs w:val="24"/>
        </w:rPr>
        <w:lastRenderedPageBreak/>
        <w:t>Training:</w:t>
      </w:r>
    </w:p>
    <w:p w14:paraId="7990F9B2" w14:textId="77777777" w:rsidR="00AD1127" w:rsidRPr="005F73E9" w:rsidRDefault="00AD1127" w:rsidP="00AD1127">
      <w:pPr>
        <w:jc w:val="both"/>
        <w:rPr>
          <w:snapToGrid w:val="0"/>
          <w:szCs w:val="24"/>
        </w:rPr>
      </w:pPr>
    </w:p>
    <w:p w14:paraId="49C82DD1" w14:textId="77777777" w:rsidR="00AD1127" w:rsidRPr="005F73E9" w:rsidRDefault="00AD1127" w:rsidP="00AD1127">
      <w:pPr>
        <w:pStyle w:val="BodyTextIndent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F73E9">
        <w:rPr>
          <w:rFonts w:ascii="Times New Roman" w:hAnsi="Times New Roman"/>
          <w:sz w:val="24"/>
          <w:szCs w:val="24"/>
        </w:rPr>
        <w:t>rovide training, including resid</w:t>
      </w:r>
      <w:r>
        <w:rPr>
          <w:rFonts w:ascii="Times New Roman" w:hAnsi="Times New Roman"/>
          <w:sz w:val="24"/>
          <w:szCs w:val="24"/>
        </w:rPr>
        <w:t xml:space="preserve">ential training, for children’s workers, </w:t>
      </w:r>
      <w:r w:rsidRPr="005F73E9">
        <w:rPr>
          <w:rFonts w:ascii="Times New Roman" w:hAnsi="Times New Roman"/>
          <w:sz w:val="24"/>
          <w:szCs w:val="24"/>
        </w:rPr>
        <w:t>volunteer</w:t>
      </w:r>
      <w:r>
        <w:rPr>
          <w:rFonts w:ascii="Times New Roman" w:hAnsi="Times New Roman"/>
          <w:sz w:val="24"/>
          <w:szCs w:val="24"/>
        </w:rPr>
        <w:t>s, Sunday school teachers and ministers at Diocesan and parish</w:t>
      </w:r>
      <w:r w:rsidRPr="005F73E9">
        <w:rPr>
          <w:rFonts w:ascii="Times New Roman" w:hAnsi="Times New Roman"/>
          <w:sz w:val="24"/>
          <w:szCs w:val="24"/>
        </w:rPr>
        <w:t xml:space="preserve"> level. </w:t>
      </w:r>
    </w:p>
    <w:p w14:paraId="1F928ECF" w14:textId="77777777" w:rsidR="00AD1127" w:rsidRPr="005F73E9" w:rsidRDefault="00AD1127" w:rsidP="00AD1127">
      <w:pPr>
        <w:tabs>
          <w:tab w:val="num" w:pos="426"/>
        </w:tabs>
        <w:ind w:left="426" w:hanging="426"/>
        <w:jc w:val="both"/>
        <w:rPr>
          <w:snapToGrid w:val="0"/>
          <w:szCs w:val="24"/>
        </w:rPr>
      </w:pPr>
    </w:p>
    <w:p w14:paraId="547D538B" w14:textId="77777777" w:rsidR="00AD1127" w:rsidRDefault="00AD1127" w:rsidP="00AD1127">
      <w:pPr>
        <w:jc w:val="both"/>
        <w:rPr>
          <w:b/>
          <w:snapToGrid w:val="0"/>
          <w:szCs w:val="24"/>
        </w:rPr>
      </w:pPr>
    </w:p>
    <w:p w14:paraId="66FAEC1C" w14:textId="77777777" w:rsidR="00AD1127" w:rsidRPr="005F73E9" w:rsidRDefault="00AD1127" w:rsidP="00AD1127">
      <w:pPr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Provide </w:t>
      </w:r>
      <w:r w:rsidRPr="005F73E9">
        <w:rPr>
          <w:b/>
          <w:snapToGrid w:val="0"/>
          <w:szCs w:val="24"/>
        </w:rPr>
        <w:t>Advice and Guidance on:</w:t>
      </w:r>
    </w:p>
    <w:p w14:paraId="4340EE99" w14:textId="77777777" w:rsidR="00AD1127" w:rsidRPr="005F73E9" w:rsidRDefault="00AD1127" w:rsidP="00AD1127">
      <w:pPr>
        <w:jc w:val="both"/>
        <w:rPr>
          <w:b/>
          <w:snapToGrid w:val="0"/>
          <w:szCs w:val="24"/>
        </w:rPr>
      </w:pPr>
    </w:p>
    <w:p w14:paraId="2D0E4A29" w14:textId="77777777" w:rsidR="00AD1127" w:rsidRPr="005F73E9" w:rsidRDefault="00AD1127" w:rsidP="00AD1127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snapToGrid w:val="0"/>
          <w:szCs w:val="24"/>
        </w:rPr>
      </w:pPr>
      <w:r>
        <w:rPr>
          <w:snapToGrid w:val="0"/>
          <w:szCs w:val="24"/>
        </w:rPr>
        <w:t>R</w:t>
      </w:r>
      <w:r w:rsidRPr="005F73E9">
        <w:rPr>
          <w:snapToGrid w:val="0"/>
          <w:szCs w:val="24"/>
        </w:rPr>
        <w:t>esources and materials for use in ministry with children</w:t>
      </w:r>
      <w:r>
        <w:rPr>
          <w:snapToGrid w:val="0"/>
          <w:szCs w:val="24"/>
        </w:rPr>
        <w:t xml:space="preserve"> including curriculum for Sunday School and Holiday Bible Club</w:t>
      </w:r>
      <w:r w:rsidRPr="005F73E9">
        <w:rPr>
          <w:snapToGrid w:val="0"/>
          <w:szCs w:val="24"/>
        </w:rPr>
        <w:t>.</w:t>
      </w:r>
    </w:p>
    <w:p w14:paraId="183FD3EC" w14:textId="74DEA4AC" w:rsidR="00AD1127" w:rsidRPr="005F73E9" w:rsidRDefault="00AD1127" w:rsidP="00AD1127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snapToGrid w:val="0"/>
          <w:szCs w:val="24"/>
        </w:rPr>
      </w:pPr>
      <w:r w:rsidRPr="005F73E9">
        <w:rPr>
          <w:snapToGrid w:val="0"/>
          <w:szCs w:val="24"/>
        </w:rPr>
        <w:t>Child Protection issu</w:t>
      </w:r>
      <w:r>
        <w:rPr>
          <w:snapToGrid w:val="0"/>
          <w:szCs w:val="24"/>
        </w:rPr>
        <w:t xml:space="preserve">es in conjunction with </w:t>
      </w:r>
      <w:r w:rsidR="009F223B">
        <w:rPr>
          <w:snapToGrid w:val="0"/>
          <w:szCs w:val="24"/>
        </w:rPr>
        <w:t xml:space="preserve">the Diocesan Safeguarding Panel and </w:t>
      </w:r>
      <w:r w:rsidR="005C2E7C">
        <w:rPr>
          <w:snapToGrid w:val="0"/>
          <w:szCs w:val="24"/>
        </w:rPr>
        <w:t>The COI Safeguarding officer.</w:t>
      </w:r>
    </w:p>
    <w:p w14:paraId="63B1D415" w14:textId="77777777" w:rsidR="00AD1127" w:rsidRDefault="00AD1127" w:rsidP="00AD1127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snapToGrid w:val="0"/>
          <w:szCs w:val="24"/>
        </w:rPr>
      </w:pPr>
      <w:r>
        <w:rPr>
          <w:snapToGrid w:val="0"/>
          <w:szCs w:val="24"/>
        </w:rPr>
        <w:t>T</w:t>
      </w:r>
      <w:r w:rsidRPr="005F73E9">
        <w:rPr>
          <w:snapToGrid w:val="0"/>
          <w:szCs w:val="24"/>
        </w:rPr>
        <w:t xml:space="preserve">o those working with </w:t>
      </w:r>
      <w:r>
        <w:rPr>
          <w:snapToGrid w:val="0"/>
          <w:szCs w:val="24"/>
        </w:rPr>
        <w:t>children who have special needs.</w:t>
      </w:r>
    </w:p>
    <w:p w14:paraId="3822112E" w14:textId="1C60464F" w:rsidR="00AD1127" w:rsidRDefault="00AD1127" w:rsidP="00AD1127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Funding opportunities which parishes may avail of. </w:t>
      </w:r>
    </w:p>
    <w:p w14:paraId="0DF9EC9A" w14:textId="77777777" w:rsidR="00AD1127" w:rsidRDefault="00AD1127" w:rsidP="00AD1127">
      <w:pPr>
        <w:ind w:left="426"/>
        <w:jc w:val="both"/>
        <w:rPr>
          <w:snapToGrid w:val="0"/>
          <w:szCs w:val="24"/>
        </w:rPr>
      </w:pPr>
    </w:p>
    <w:p w14:paraId="47F69015" w14:textId="77777777" w:rsidR="00AD1127" w:rsidRPr="00BB0354" w:rsidRDefault="00AD1127" w:rsidP="00AD1127">
      <w:pPr>
        <w:ind w:left="426"/>
        <w:jc w:val="both"/>
        <w:rPr>
          <w:snapToGrid w:val="0"/>
          <w:szCs w:val="24"/>
        </w:rPr>
      </w:pPr>
      <w:r w:rsidRPr="00BB0354">
        <w:rPr>
          <w:b/>
          <w:snapToGrid w:val="0"/>
          <w:szCs w:val="24"/>
        </w:rPr>
        <w:t>Reporting:</w:t>
      </w:r>
    </w:p>
    <w:p w14:paraId="5902620D" w14:textId="77777777" w:rsidR="00AD1127" w:rsidRPr="005F73E9" w:rsidRDefault="00AD1127" w:rsidP="00AD1127">
      <w:pPr>
        <w:jc w:val="both"/>
        <w:rPr>
          <w:snapToGrid w:val="0"/>
          <w:szCs w:val="24"/>
        </w:rPr>
      </w:pPr>
    </w:p>
    <w:p w14:paraId="4B786031" w14:textId="77777777" w:rsidR="00AD1127" w:rsidRDefault="00AD1127" w:rsidP="00AD1127">
      <w:pPr>
        <w:numPr>
          <w:ilvl w:val="0"/>
          <w:numId w:val="5"/>
        </w:numPr>
        <w:jc w:val="both"/>
        <w:rPr>
          <w:snapToGrid w:val="0"/>
          <w:szCs w:val="24"/>
        </w:rPr>
      </w:pPr>
      <w:r w:rsidRPr="005F73E9">
        <w:rPr>
          <w:snapToGrid w:val="0"/>
          <w:szCs w:val="24"/>
        </w:rPr>
        <w:t>Report monthly</w:t>
      </w:r>
      <w:r>
        <w:rPr>
          <w:snapToGrid w:val="0"/>
          <w:szCs w:val="24"/>
        </w:rPr>
        <w:t xml:space="preserve"> to The Bishop of Connor and The Diocesan Development Officer</w:t>
      </w:r>
      <w:r w:rsidRPr="005F73E9">
        <w:rPr>
          <w:snapToGrid w:val="0"/>
          <w:szCs w:val="24"/>
        </w:rPr>
        <w:t>.</w:t>
      </w:r>
    </w:p>
    <w:p w14:paraId="640F1EFA" w14:textId="77777777" w:rsidR="00AD1127" w:rsidRPr="005F73E9" w:rsidRDefault="00AD1127" w:rsidP="00AD1127">
      <w:pPr>
        <w:ind w:left="340"/>
        <w:jc w:val="both"/>
        <w:rPr>
          <w:snapToGrid w:val="0"/>
          <w:szCs w:val="24"/>
        </w:rPr>
      </w:pPr>
    </w:p>
    <w:p w14:paraId="33243B3B" w14:textId="77777777" w:rsidR="00AD1127" w:rsidRDefault="00AD1127" w:rsidP="00AD1127">
      <w:pPr>
        <w:numPr>
          <w:ilvl w:val="0"/>
          <w:numId w:val="5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Report to the Diocesan Council, </w:t>
      </w:r>
      <w:proofErr w:type="gramStart"/>
      <w:r>
        <w:rPr>
          <w:snapToGrid w:val="0"/>
          <w:szCs w:val="24"/>
        </w:rPr>
        <w:t>it’s</w:t>
      </w:r>
      <w:proofErr w:type="gramEnd"/>
      <w:r>
        <w:rPr>
          <w:snapToGrid w:val="0"/>
          <w:szCs w:val="24"/>
        </w:rPr>
        <w:t xml:space="preserve"> sub-committees, COI Orphans and Children and Diocesan Synod as required.</w:t>
      </w:r>
    </w:p>
    <w:p w14:paraId="10011B2E" w14:textId="77777777" w:rsidR="00AD1127" w:rsidRPr="00FC253D" w:rsidRDefault="00AD1127" w:rsidP="00AD1127">
      <w:pPr>
        <w:ind w:left="340"/>
        <w:jc w:val="both"/>
        <w:rPr>
          <w:snapToGrid w:val="0"/>
          <w:szCs w:val="24"/>
        </w:rPr>
      </w:pPr>
    </w:p>
    <w:p w14:paraId="157C77E6" w14:textId="77777777" w:rsidR="00AD1127" w:rsidRPr="005F73E9" w:rsidRDefault="00AD1127" w:rsidP="00AD1127">
      <w:pPr>
        <w:tabs>
          <w:tab w:val="left" w:leader="underscore" w:pos="5670"/>
        </w:tabs>
        <w:rPr>
          <w:b/>
          <w:szCs w:val="24"/>
        </w:rPr>
      </w:pPr>
    </w:p>
    <w:p w14:paraId="73E9F421" w14:textId="77777777" w:rsidR="00B138E5" w:rsidRDefault="00B138E5"/>
    <w:sectPr w:rsidR="00B138E5" w:rsidSect="003D377B">
      <w:headerReference w:type="default" r:id="rId7"/>
      <w:pgSz w:w="11909" w:h="16834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0F17F" w14:textId="77777777" w:rsidR="00C21AB4" w:rsidRDefault="00C21AB4">
      <w:r>
        <w:separator/>
      </w:r>
    </w:p>
  </w:endnote>
  <w:endnote w:type="continuationSeparator" w:id="0">
    <w:p w14:paraId="564609AB" w14:textId="77777777" w:rsidR="00C21AB4" w:rsidRDefault="00C2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F2EA" w14:textId="77777777" w:rsidR="00C21AB4" w:rsidRDefault="00C21AB4">
      <w:r>
        <w:separator/>
      </w:r>
    </w:p>
  </w:footnote>
  <w:footnote w:type="continuationSeparator" w:id="0">
    <w:p w14:paraId="5766C119" w14:textId="77777777" w:rsidR="00C21AB4" w:rsidRDefault="00C21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7145" w14:textId="77777777" w:rsidR="005D38D8" w:rsidRDefault="00AD1127" w:rsidP="0057734A">
    <w:pPr>
      <w:pStyle w:val="Header"/>
      <w:rPr>
        <w:rFonts w:ascii="Arial" w:hAnsi="Arial"/>
      </w:rPr>
    </w:pPr>
    <w:r>
      <w:rPr>
        <w:rFonts w:ascii="Arial" w:hAnsi="Arial"/>
        <w:spacing w:val="28"/>
        <w:sz w:val="28"/>
      </w:rPr>
      <w:t xml:space="preserve">                            Diocese of Connor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9641C"/>
    <w:multiLevelType w:val="singleLevel"/>
    <w:tmpl w:val="127A56D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291540ED"/>
    <w:multiLevelType w:val="singleLevel"/>
    <w:tmpl w:val="127A56D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391B7554"/>
    <w:multiLevelType w:val="singleLevel"/>
    <w:tmpl w:val="DE82AAD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BD771FD"/>
    <w:multiLevelType w:val="singleLevel"/>
    <w:tmpl w:val="DE82AAD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6051432C"/>
    <w:multiLevelType w:val="singleLevel"/>
    <w:tmpl w:val="DE82AAD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27"/>
    <w:rsid w:val="004E6190"/>
    <w:rsid w:val="005C2E7C"/>
    <w:rsid w:val="008163D6"/>
    <w:rsid w:val="009F223B"/>
    <w:rsid w:val="00AD1127"/>
    <w:rsid w:val="00B0464C"/>
    <w:rsid w:val="00B138E5"/>
    <w:rsid w:val="00B165DC"/>
    <w:rsid w:val="00C2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709E"/>
  <w15:chartTrackingRefBased/>
  <w15:docId w15:val="{AF2CA71A-D7F5-490A-BEE4-4B0ACC0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1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1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112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D1127"/>
    <w:pPr>
      <w:jc w:val="both"/>
    </w:pPr>
    <w:rPr>
      <w:rFonts w:ascii="Century Gothic" w:hAnsi="Century Gothic"/>
      <w:sz w:val="22"/>
    </w:rPr>
  </w:style>
  <w:style w:type="character" w:customStyle="1" w:styleId="BodyTextChar">
    <w:name w:val="Body Text Char"/>
    <w:basedOn w:val="DefaultParagraphFont"/>
    <w:link w:val="BodyText"/>
    <w:rsid w:val="00AD1127"/>
    <w:rPr>
      <w:rFonts w:ascii="Century Gothic" w:eastAsia="Times New Roman" w:hAnsi="Century Gothic" w:cs="Times New Roman"/>
      <w:szCs w:val="20"/>
    </w:rPr>
  </w:style>
  <w:style w:type="paragraph" w:styleId="BodyTextIndent">
    <w:name w:val="Body Text Indent"/>
    <w:basedOn w:val="Normal"/>
    <w:link w:val="BodyTextIndentChar"/>
    <w:rsid w:val="00AD1127"/>
    <w:pPr>
      <w:ind w:left="567"/>
      <w:jc w:val="both"/>
    </w:pPr>
    <w:rPr>
      <w:rFonts w:ascii="Tahoma" w:hAnsi="Tahoma"/>
      <w:snapToGrid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D1127"/>
    <w:rPr>
      <w:rFonts w:ascii="Tahoma" w:eastAsia="Times New Roman" w:hAnsi="Tahoma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Douglas</dc:creator>
  <cp:keywords/>
  <dc:description/>
  <cp:lastModifiedBy>Trevor Douglas</cp:lastModifiedBy>
  <cp:revision>6</cp:revision>
  <dcterms:created xsi:type="dcterms:W3CDTF">2021-01-27T14:09:00Z</dcterms:created>
  <dcterms:modified xsi:type="dcterms:W3CDTF">2021-03-03T13:30:00Z</dcterms:modified>
</cp:coreProperties>
</file>