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6E66" w:rsidRDefault="00495CDD" w:rsidP="00186A57">
      <w:pPr>
        <w:pStyle w:val="NoSpacing"/>
      </w:pPr>
      <w:r>
        <w:t>29</w:t>
      </w:r>
      <w:r w:rsidRPr="00495CDD">
        <w:rPr>
          <w:vertAlign w:val="superscript"/>
        </w:rPr>
        <w:t>th</w:t>
      </w:r>
      <w:r>
        <w:t xml:space="preserve"> January, 2023 – Princess Victoria 70</w:t>
      </w:r>
      <w:r w:rsidRPr="00495CDD">
        <w:rPr>
          <w:vertAlign w:val="superscript"/>
        </w:rPr>
        <w:t>th</w:t>
      </w:r>
      <w:r>
        <w:t xml:space="preserve"> Anniversary Service – Genesis 1:1-9 / Mark 4:35-41</w:t>
      </w:r>
    </w:p>
    <w:p w:rsidR="00186A57" w:rsidRDefault="00186A57" w:rsidP="00186A57">
      <w:pPr>
        <w:pStyle w:val="NoSpacing"/>
      </w:pPr>
    </w:p>
    <w:p w:rsidR="00186A57" w:rsidRDefault="00186A57" w:rsidP="00186A57">
      <w:pPr>
        <w:pStyle w:val="NoSpacing"/>
        <w:rPr>
          <w:b/>
          <w:sz w:val="28"/>
          <w:szCs w:val="28"/>
        </w:rPr>
      </w:pPr>
      <w:r>
        <w:rPr>
          <w:b/>
          <w:sz w:val="28"/>
          <w:szCs w:val="28"/>
        </w:rPr>
        <w:t xml:space="preserve">CONNECTIONS – I </w:t>
      </w:r>
      <w:r w:rsidR="005F36EE">
        <w:rPr>
          <w:b/>
          <w:sz w:val="28"/>
          <w:szCs w:val="28"/>
        </w:rPr>
        <w:t xml:space="preserve">was </w:t>
      </w:r>
      <w:r>
        <w:rPr>
          <w:b/>
          <w:sz w:val="28"/>
          <w:szCs w:val="28"/>
        </w:rPr>
        <w:t>bor</w:t>
      </w:r>
      <w:r w:rsidR="00D60646">
        <w:rPr>
          <w:b/>
          <w:sz w:val="28"/>
          <w:szCs w:val="28"/>
        </w:rPr>
        <w:t>n 8 years after the loss of the</w:t>
      </w:r>
      <w:r>
        <w:rPr>
          <w:b/>
          <w:sz w:val="28"/>
          <w:szCs w:val="28"/>
        </w:rPr>
        <w:t xml:space="preserve"> Princess </w:t>
      </w:r>
      <w:proofErr w:type="gramStart"/>
      <w:r>
        <w:rPr>
          <w:b/>
          <w:sz w:val="28"/>
          <w:szCs w:val="28"/>
        </w:rPr>
        <w:t xml:space="preserve">Victoria </w:t>
      </w:r>
      <w:r w:rsidR="005F36EE">
        <w:rPr>
          <w:b/>
          <w:sz w:val="28"/>
          <w:szCs w:val="28"/>
        </w:rPr>
        <w:t>which</w:t>
      </w:r>
      <w:proofErr w:type="gramEnd"/>
      <w:r w:rsidR="005F36EE">
        <w:rPr>
          <w:b/>
          <w:sz w:val="28"/>
          <w:szCs w:val="28"/>
        </w:rPr>
        <w:t xml:space="preserve"> happened </w:t>
      </w:r>
      <w:r>
        <w:rPr>
          <w:b/>
          <w:sz w:val="28"/>
          <w:szCs w:val="28"/>
        </w:rPr>
        <w:t>on Saturday 31</w:t>
      </w:r>
      <w:r w:rsidRPr="00186A57">
        <w:rPr>
          <w:b/>
          <w:sz w:val="28"/>
          <w:szCs w:val="28"/>
          <w:vertAlign w:val="superscript"/>
        </w:rPr>
        <w:t>st</w:t>
      </w:r>
      <w:r>
        <w:rPr>
          <w:b/>
          <w:sz w:val="28"/>
          <w:szCs w:val="28"/>
        </w:rPr>
        <w:t xml:space="preserve"> Janua</w:t>
      </w:r>
      <w:r w:rsidR="005F36EE">
        <w:rPr>
          <w:b/>
          <w:sz w:val="28"/>
          <w:szCs w:val="28"/>
        </w:rPr>
        <w:t xml:space="preserve">ry, 1953. </w:t>
      </w:r>
      <w:proofErr w:type="gramStart"/>
      <w:r w:rsidR="005F36EE">
        <w:rPr>
          <w:b/>
          <w:sz w:val="28"/>
          <w:szCs w:val="28"/>
        </w:rPr>
        <w:t>And yet</w:t>
      </w:r>
      <w:proofErr w:type="gramEnd"/>
      <w:r w:rsidR="005F36EE">
        <w:rPr>
          <w:b/>
          <w:sz w:val="28"/>
          <w:szCs w:val="28"/>
        </w:rPr>
        <w:t xml:space="preserve"> I can count several </w:t>
      </w:r>
      <w:r>
        <w:rPr>
          <w:b/>
          <w:sz w:val="28"/>
          <w:szCs w:val="28"/>
        </w:rPr>
        <w:t xml:space="preserve">personal connections with the events of that tragic day which we are commemorating here in St Annes’ Cathedral this afternoon. </w:t>
      </w:r>
    </w:p>
    <w:p w:rsidR="00186A57" w:rsidRDefault="00186A57" w:rsidP="00186A57">
      <w:pPr>
        <w:pStyle w:val="NoSpacing"/>
        <w:rPr>
          <w:b/>
          <w:sz w:val="28"/>
          <w:szCs w:val="28"/>
        </w:rPr>
      </w:pPr>
    </w:p>
    <w:p w:rsidR="00186A57" w:rsidRDefault="000B59B0" w:rsidP="00186A57">
      <w:pPr>
        <w:pStyle w:val="NoSpacing"/>
        <w:rPr>
          <w:b/>
          <w:sz w:val="28"/>
          <w:szCs w:val="28"/>
        </w:rPr>
      </w:pPr>
      <w:r>
        <w:rPr>
          <w:b/>
          <w:sz w:val="28"/>
          <w:szCs w:val="28"/>
        </w:rPr>
        <w:t>My mother, training as</w:t>
      </w:r>
      <w:r w:rsidR="00186A57">
        <w:rPr>
          <w:b/>
          <w:sz w:val="28"/>
          <w:szCs w:val="28"/>
        </w:rPr>
        <w:t xml:space="preserve"> </w:t>
      </w:r>
      <w:r>
        <w:rPr>
          <w:b/>
          <w:sz w:val="28"/>
          <w:szCs w:val="28"/>
        </w:rPr>
        <w:t xml:space="preserve">a </w:t>
      </w:r>
      <w:r w:rsidR="00186A57">
        <w:rPr>
          <w:b/>
          <w:sz w:val="28"/>
          <w:szCs w:val="28"/>
        </w:rPr>
        <w:t xml:space="preserve">Domestic Science teacher, was the </w:t>
      </w:r>
      <w:proofErr w:type="gramStart"/>
      <w:r w:rsidR="00186A57">
        <w:rPr>
          <w:b/>
          <w:sz w:val="28"/>
          <w:szCs w:val="28"/>
        </w:rPr>
        <w:t>1st</w:t>
      </w:r>
      <w:proofErr w:type="gramEnd"/>
      <w:r w:rsidR="00186A57">
        <w:rPr>
          <w:b/>
          <w:sz w:val="28"/>
          <w:szCs w:val="28"/>
        </w:rPr>
        <w:t xml:space="preserve"> student at Belfast Technical College to be awarded the Jackson Salver. Th</w:t>
      </w:r>
      <w:r w:rsidR="00D60646">
        <w:rPr>
          <w:b/>
          <w:sz w:val="28"/>
          <w:szCs w:val="28"/>
        </w:rPr>
        <w:t>is</w:t>
      </w:r>
      <w:r w:rsidR="00186A57">
        <w:rPr>
          <w:b/>
          <w:sz w:val="28"/>
          <w:szCs w:val="28"/>
        </w:rPr>
        <w:t xml:space="preserve"> award </w:t>
      </w:r>
      <w:proofErr w:type="gramStart"/>
      <w:r w:rsidR="00186A57">
        <w:rPr>
          <w:b/>
          <w:sz w:val="28"/>
          <w:szCs w:val="28"/>
        </w:rPr>
        <w:t>was given</w:t>
      </w:r>
      <w:proofErr w:type="gramEnd"/>
      <w:r w:rsidR="00186A57">
        <w:rPr>
          <w:b/>
          <w:sz w:val="28"/>
          <w:szCs w:val="28"/>
        </w:rPr>
        <w:t xml:space="preserve"> in memory of Miss AVE Jackson, Senior Inspector in Domestic Science with the NI Department of Education. Hers was one of the lives lost when the first </w:t>
      </w:r>
      <w:proofErr w:type="gramStart"/>
      <w:r w:rsidR="00186A57">
        <w:rPr>
          <w:b/>
          <w:sz w:val="28"/>
          <w:szCs w:val="28"/>
        </w:rPr>
        <w:t>life boat</w:t>
      </w:r>
      <w:proofErr w:type="gramEnd"/>
      <w:r w:rsidR="00186A57">
        <w:rPr>
          <w:b/>
          <w:sz w:val="28"/>
          <w:szCs w:val="28"/>
        </w:rPr>
        <w:t xml:space="preserve"> was launched from the sinking ship. It was the lifeboat with all the women and children aboard. </w:t>
      </w:r>
      <w:proofErr w:type="gramStart"/>
      <w:r w:rsidR="00186A57">
        <w:rPr>
          <w:b/>
          <w:sz w:val="28"/>
          <w:szCs w:val="28"/>
        </w:rPr>
        <w:t>And</w:t>
      </w:r>
      <w:proofErr w:type="gramEnd"/>
      <w:r w:rsidR="00186A57">
        <w:rPr>
          <w:b/>
          <w:sz w:val="28"/>
          <w:szCs w:val="28"/>
        </w:rPr>
        <w:t xml:space="preserve"> it was the lifeboat that was dashed against the hull of the ship. No woman or child survived.</w:t>
      </w:r>
    </w:p>
    <w:p w:rsidR="00186A57" w:rsidRDefault="00186A57" w:rsidP="00186A57">
      <w:pPr>
        <w:pStyle w:val="NoSpacing"/>
        <w:rPr>
          <w:b/>
          <w:sz w:val="28"/>
          <w:szCs w:val="28"/>
        </w:rPr>
      </w:pPr>
    </w:p>
    <w:p w:rsidR="00186A57" w:rsidRDefault="00D60646" w:rsidP="00186A57">
      <w:pPr>
        <w:pStyle w:val="NoSpacing"/>
        <w:rPr>
          <w:b/>
          <w:sz w:val="28"/>
          <w:szCs w:val="28"/>
        </w:rPr>
      </w:pPr>
      <w:proofErr w:type="gramStart"/>
      <w:r>
        <w:rPr>
          <w:b/>
          <w:sz w:val="28"/>
          <w:szCs w:val="28"/>
        </w:rPr>
        <w:t>And</w:t>
      </w:r>
      <w:proofErr w:type="gramEnd"/>
      <w:r>
        <w:rPr>
          <w:b/>
          <w:sz w:val="28"/>
          <w:szCs w:val="28"/>
        </w:rPr>
        <w:t xml:space="preserve"> t</w:t>
      </w:r>
      <w:r w:rsidR="00186A57">
        <w:rPr>
          <w:b/>
          <w:sz w:val="28"/>
          <w:szCs w:val="28"/>
        </w:rPr>
        <w:t>he street where I currently live</w:t>
      </w:r>
      <w:r>
        <w:rPr>
          <w:b/>
          <w:sz w:val="28"/>
          <w:szCs w:val="28"/>
        </w:rPr>
        <w:t xml:space="preserve"> in Belfast</w:t>
      </w:r>
      <w:r w:rsidR="00186A57">
        <w:rPr>
          <w:b/>
          <w:sz w:val="28"/>
          <w:szCs w:val="28"/>
        </w:rPr>
        <w:t xml:space="preserve">, is next to the road where J Maynard Sinclair lived in </w:t>
      </w:r>
      <w:proofErr w:type="spellStart"/>
      <w:r w:rsidR="00186A57">
        <w:rPr>
          <w:b/>
          <w:sz w:val="28"/>
          <w:szCs w:val="28"/>
        </w:rPr>
        <w:t>Deramore</w:t>
      </w:r>
      <w:proofErr w:type="spellEnd"/>
      <w:r w:rsidR="00186A57">
        <w:rPr>
          <w:b/>
          <w:sz w:val="28"/>
          <w:szCs w:val="28"/>
        </w:rPr>
        <w:t xml:space="preserve"> Park South. Major Sinclair was Minister for Finance and Deputy Prime Minister of Northern Ireland. </w:t>
      </w:r>
      <w:proofErr w:type="gramStart"/>
      <w:r w:rsidR="00186A57">
        <w:rPr>
          <w:b/>
          <w:sz w:val="28"/>
          <w:szCs w:val="28"/>
        </w:rPr>
        <w:t>And</w:t>
      </w:r>
      <w:proofErr w:type="gramEnd"/>
      <w:r w:rsidR="00186A57">
        <w:rPr>
          <w:b/>
          <w:sz w:val="28"/>
          <w:szCs w:val="28"/>
        </w:rPr>
        <w:t xml:space="preserve"> he, along with Sir Walter Smiles, MP for North Down, were among the most high profile passengers on the </w:t>
      </w:r>
      <w:r w:rsidR="00495CDD">
        <w:rPr>
          <w:b/>
          <w:sz w:val="28"/>
          <w:szCs w:val="28"/>
        </w:rPr>
        <w:t>P</w:t>
      </w:r>
      <w:r w:rsidR="00186A57">
        <w:rPr>
          <w:b/>
          <w:sz w:val="28"/>
          <w:szCs w:val="28"/>
        </w:rPr>
        <w:t>rincess Victoria to lose their lives that day.</w:t>
      </w:r>
    </w:p>
    <w:p w:rsidR="00186A57" w:rsidRDefault="00186A57" w:rsidP="00186A57">
      <w:pPr>
        <w:pStyle w:val="NoSpacing"/>
        <w:rPr>
          <w:b/>
          <w:sz w:val="28"/>
          <w:szCs w:val="28"/>
        </w:rPr>
      </w:pPr>
    </w:p>
    <w:p w:rsidR="00186A57" w:rsidRDefault="00186A57" w:rsidP="00186A57">
      <w:pPr>
        <w:pStyle w:val="NoSpacing"/>
        <w:rPr>
          <w:b/>
          <w:sz w:val="28"/>
          <w:szCs w:val="28"/>
        </w:rPr>
      </w:pPr>
      <w:proofErr w:type="gramStart"/>
      <w:r>
        <w:rPr>
          <w:b/>
          <w:sz w:val="28"/>
          <w:szCs w:val="28"/>
        </w:rPr>
        <w:t>And finally</w:t>
      </w:r>
      <w:proofErr w:type="gramEnd"/>
      <w:r w:rsidR="0023702A">
        <w:rPr>
          <w:b/>
          <w:sz w:val="28"/>
          <w:szCs w:val="28"/>
        </w:rPr>
        <w:t xml:space="preserve">, for 18 years I was Rector of Larne. It is the </w:t>
      </w:r>
      <w:proofErr w:type="gramStart"/>
      <w:r w:rsidR="0023702A">
        <w:rPr>
          <w:b/>
          <w:sz w:val="28"/>
          <w:szCs w:val="28"/>
        </w:rPr>
        <w:t>home</w:t>
      </w:r>
      <w:r w:rsidR="000B59B0">
        <w:rPr>
          <w:b/>
          <w:sz w:val="28"/>
          <w:szCs w:val="28"/>
        </w:rPr>
        <w:t xml:space="preserve"> port</w:t>
      </w:r>
      <w:proofErr w:type="gramEnd"/>
      <w:r w:rsidR="0023702A">
        <w:rPr>
          <w:b/>
          <w:sz w:val="28"/>
          <w:szCs w:val="28"/>
        </w:rPr>
        <w:t xml:space="preserve"> to so many of the Princess Victoria’s crew, along with the crew of </w:t>
      </w:r>
      <w:r w:rsidR="005F36EE">
        <w:rPr>
          <w:b/>
          <w:sz w:val="28"/>
          <w:szCs w:val="28"/>
        </w:rPr>
        <w:t>her sister ship</w:t>
      </w:r>
      <w:r w:rsidR="0023702A">
        <w:rPr>
          <w:b/>
          <w:sz w:val="28"/>
          <w:szCs w:val="28"/>
        </w:rPr>
        <w:t xml:space="preserve">, the </w:t>
      </w:r>
      <w:r w:rsidR="005F36EE">
        <w:rPr>
          <w:b/>
          <w:sz w:val="28"/>
          <w:szCs w:val="28"/>
        </w:rPr>
        <w:t>Princess Margaret</w:t>
      </w:r>
      <w:r w:rsidR="0023702A">
        <w:rPr>
          <w:b/>
          <w:sz w:val="28"/>
          <w:szCs w:val="28"/>
        </w:rPr>
        <w:t>. So it</w:t>
      </w:r>
      <w:r w:rsidR="005F36EE">
        <w:rPr>
          <w:b/>
          <w:sz w:val="28"/>
          <w:szCs w:val="28"/>
        </w:rPr>
        <w:t xml:space="preserve"> was that I</w:t>
      </w:r>
      <w:r w:rsidR="0023702A">
        <w:rPr>
          <w:b/>
          <w:sz w:val="28"/>
          <w:szCs w:val="28"/>
        </w:rPr>
        <w:t>, like Larne clergy before and since,</w:t>
      </w:r>
      <w:r>
        <w:rPr>
          <w:b/>
          <w:sz w:val="28"/>
          <w:szCs w:val="28"/>
        </w:rPr>
        <w:t xml:space="preserve"> </w:t>
      </w:r>
      <w:r w:rsidR="0023702A">
        <w:rPr>
          <w:b/>
          <w:sz w:val="28"/>
          <w:szCs w:val="28"/>
        </w:rPr>
        <w:t xml:space="preserve">would stand each year at the </w:t>
      </w:r>
      <w:proofErr w:type="spellStart"/>
      <w:r w:rsidR="0023702A">
        <w:rPr>
          <w:b/>
          <w:sz w:val="28"/>
          <w:szCs w:val="28"/>
        </w:rPr>
        <w:t>Chaine</w:t>
      </w:r>
      <w:proofErr w:type="spellEnd"/>
      <w:r w:rsidR="0023702A">
        <w:rPr>
          <w:b/>
          <w:sz w:val="28"/>
          <w:szCs w:val="28"/>
        </w:rPr>
        <w:t xml:space="preserve"> Road Memorial in Larne on 31</w:t>
      </w:r>
      <w:r w:rsidR="0023702A" w:rsidRPr="0023702A">
        <w:rPr>
          <w:b/>
          <w:sz w:val="28"/>
          <w:szCs w:val="28"/>
          <w:vertAlign w:val="superscript"/>
        </w:rPr>
        <w:t>st</w:t>
      </w:r>
      <w:r w:rsidR="0023702A">
        <w:rPr>
          <w:b/>
          <w:sz w:val="28"/>
          <w:szCs w:val="28"/>
        </w:rPr>
        <w:t xml:space="preserve"> January, in all weathers, but usually in atrocious weather, to remember those 137 souls wh</w:t>
      </w:r>
      <w:r w:rsidR="005F36EE">
        <w:rPr>
          <w:b/>
          <w:sz w:val="28"/>
          <w:szCs w:val="28"/>
        </w:rPr>
        <w:t xml:space="preserve">o were lost at sea on that day: </w:t>
      </w:r>
      <w:r w:rsidR="0023702A">
        <w:rPr>
          <w:b/>
          <w:sz w:val="28"/>
          <w:szCs w:val="28"/>
        </w:rPr>
        <w:t>from Larne, from Stranraer, from Belfast and from across the British Isles.</w:t>
      </w:r>
    </w:p>
    <w:p w:rsidR="0023702A" w:rsidRDefault="0023702A" w:rsidP="00186A57">
      <w:pPr>
        <w:pStyle w:val="NoSpacing"/>
        <w:rPr>
          <w:b/>
          <w:sz w:val="28"/>
          <w:szCs w:val="28"/>
        </w:rPr>
      </w:pPr>
    </w:p>
    <w:p w:rsidR="0023702A" w:rsidRDefault="0023702A" w:rsidP="00186A57">
      <w:pPr>
        <w:pStyle w:val="NoSpacing"/>
        <w:rPr>
          <w:b/>
          <w:sz w:val="28"/>
          <w:szCs w:val="28"/>
        </w:rPr>
      </w:pPr>
      <w:r>
        <w:rPr>
          <w:b/>
          <w:sz w:val="28"/>
          <w:szCs w:val="28"/>
        </w:rPr>
        <w:t xml:space="preserve">Connections: There were many </w:t>
      </w:r>
      <w:proofErr w:type="gramStart"/>
      <w:r>
        <w:rPr>
          <w:b/>
          <w:sz w:val="28"/>
          <w:szCs w:val="28"/>
        </w:rPr>
        <w:t>connections which</w:t>
      </w:r>
      <w:proofErr w:type="gramEnd"/>
      <w:r>
        <w:rPr>
          <w:b/>
          <w:sz w:val="28"/>
          <w:szCs w:val="28"/>
        </w:rPr>
        <w:t xml:space="preserve"> came together that day</w:t>
      </w:r>
      <w:r w:rsidR="00495CDD">
        <w:rPr>
          <w:b/>
          <w:sz w:val="28"/>
          <w:szCs w:val="28"/>
        </w:rPr>
        <w:t xml:space="preserve"> 70 years ago. </w:t>
      </w:r>
      <w:r>
        <w:rPr>
          <w:b/>
          <w:sz w:val="28"/>
          <w:szCs w:val="28"/>
        </w:rPr>
        <w:t xml:space="preserve">There was the fact that the </w:t>
      </w:r>
      <w:r w:rsidR="00495CDD">
        <w:rPr>
          <w:b/>
          <w:sz w:val="28"/>
          <w:szCs w:val="28"/>
        </w:rPr>
        <w:t>Princess Margaret, sister ship</w:t>
      </w:r>
      <w:r>
        <w:rPr>
          <w:b/>
          <w:sz w:val="28"/>
          <w:szCs w:val="28"/>
        </w:rPr>
        <w:t xml:space="preserve"> to the Princess Victoria, had been sailed to dry dock in Holyhead for repairs. </w:t>
      </w:r>
      <w:proofErr w:type="gramStart"/>
      <w:r>
        <w:rPr>
          <w:b/>
          <w:sz w:val="28"/>
          <w:szCs w:val="28"/>
        </w:rPr>
        <w:t>So</w:t>
      </w:r>
      <w:proofErr w:type="gramEnd"/>
      <w:r>
        <w:rPr>
          <w:b/>
          <w:sz w:val="28"/>
          <w:szCs w:val="28"/>
        </w:rPr>
        <w:t xml:space="preserve"> it </w:t>
      </w:r>
      <w:r w:rsidR="00D60646">
        <w:rPr>
          <w:b/>
          <w:sz w:val="28"/>
          <w:szCs w:val="28"/>
        </w:rPr>
        <w:t>w</w:t>
      </w:r>
      <w:r>
        <w:rPr>
          <w:b/>
          <w:sz w:val="28"/>
          <w:szCs w:val="28"/>
        </w:rPr>
        <w:t>as that many of the crew of th</w:t>
      </w:r>
      <w:r w:rsidR="00495CDD">
        <w:rPr>
          <w:b/>
          <w:sz w:val="28"/>
          <w:szCs w:val="28"/>
        </w:rPr>
        <w:t xml:space="preserve">e Princess Margaret </w:t>
      </w:r>
      <w:r>
        <w:rPr>
          <w:b/>
          <w:sz w:val="28"/>
          <w:szCs w:val="28"/>
        </w:rPr>
        <w:t xml:space="preserve">were travelling home to Larne on </w:t>
      </w:r>
      <w:r w:rsidR="00495CDD">
        <w:rPr>
          <w:b/>
          <w:sz w:val="28"/>
          <w:szCs w:val="28"/>
        </w:rPr>
        <w:t>that</w:t>
      </w:r>
      <w:r>
        <w:rPr>
          <w:b/>
          <w:sz w:val="28"/>
          <w:szCs w:val="28"/>
        </w:rPr>
        <w:t xml:space="preserve"> early morning sailing.</w:t>
      </w:r>
    </w:p>
    <w:p w:rsidR="0023702A" w:rsidRDefault="0023702A" w:rsidP="00186A57">
      <w:pPr>
        <w:pStyle w:val="NoSpacing"/>
        <w:rPr>
          <w:b/>
          <w:sz w:val="28"/>
          <w:szCs w:val="28"/>
        </w:rPr>
      </w:pPr>
    </w:p>
    <w:p w:rsidR="009F61E2" w:rsidRDefault="0023702A" w:rsidP="00186A57">
      <w:pPr>
        <w:pStyle w:val="NoSpacing"/>
        <w:rPr>
          <w:b/>
          <w:sz w:val="28"/>
          <w:szCs w:val="28"/>
        </w:rPr>
      </w:pPr>
      <w:r>
        <w:rPr>
          <w:b/>
          <w:sz w:val="28"/>
          <w:szCs w:val="28"/>
        </w:rPr>
        <w:t>There were those who worked for Short and Harland at their aircraft factory</w:t>
      </w:r>
      <w:r w:rsidR="009F61E2">
        <w:rPr>
          <w:b/>
          <w:sz w:val="28"/>
          <w:szCs w:val="28"/>
        </w:rPr>
        <w:t xml:space="preserve"> at Wig Bay, near Stranraer. Each was returning home to Belfast on their regular </w:t>
      </w:r>
      <w:proofErr w:type="gramStart"/>
      <w:r w:rsidR="009F61E2">
        <w:rPr>
          <w:b/>
          <w:sz w:val="28"/>
          <w:szCs w:val="28"/>
        </w:rPr>
        <w:t>2 week</w:t>
      </w:r>
      <w:proofErr w:type="gramEnd"/>
      <w:r w:rsidR="009F61E2">
        <w:rPr>
          <w:b/>
          <w:sz w:val="28"/>
          <w:szCs w:val="28"/>
        </w:rPr>
        <w:t xml:space="preserve"> rotation. </w:t>
      </w:r>
    </w:p>
    <w:p w:rsidR="009F61E2" w:rsidRDefault="009F61E2" w:rsidP="00186A57">
      <w:pPr>
        <w:pStyle w:val="NoSpacing"/>
        <w:rPr>
          <w:b/>
          <w:sz w:val="28"/>
          <w:szCs w:val="28"/>
        </w:rPr>
      </w:pPr>
    </w:p>
    <w:p w:rsidR="009F61E2" w:rsidRDefault="009F61E2" w:rsidP="00186A57">
      <w:pPr>
        <w:pStyle w:val="NoSpacing"/>
        <w:rPr>
          <w:b/>
          <w:sz w:val="28"/>
          <w:szCs w:val="28"/>
        </w:rPr>
      </w:pPr>
      <w:r>
        <w:rPr>
          <w:b/>
          <w:sz w:val="28"/>
          <w:szCs w:val="28"/>
        </w:rPr>
        <w:t>Some had been visiting family, or were travelling to attend a funeral, or bringing home a new fiancée to meet the family. Others were travelling for business, and some were travelling to military postings across Northern Ireland.</w:t>
      </w:r>
    </w:p>
    <w:p w:rsidR="009F61E2" w:rsidRDefault="009F61E2" w:rsidP="00186A57">
      <w:pPr>
        <w:pStyle w:val="NoSpacing"/>
        <w:rPr>
          <w:b/>
          <w:sz w:val="28"/>
          <w:szCs w:val="28"/>
        </w:rPr>
      </w:pPr>
    </w:p>
    <w:p w:rsidR="0023702A" w:rsidRDefault="009F61E2" w:rsidP="00186A57">
      <w:pPr>
        <w:pStyle w:val="NoSpacing"/>
        <w:rPr>
          <w:b/>
          <w:sz w:val="28"/>
          <w:szCs w:val="28"/>
        </w:rPr>
      </w:pPr>
      <w:r>
        <w:rPr>
          <w:b/>
          <w:sz w:val="28"/>
          <w:szCs w:val="28"/>
        </w:rPr>
        <w:t>But each one of these individuals, the 44 crew members</w:t>
      </w:r>
      <w:r w:rsidR="00495CDD">
        <w:rPr>
          <w:b/>
          <w:sz w:val="28"/>
          <w:szCs w:val="28"/>
        </w:rPr>
        <w:t xml:space="preserve"> and passengers,</w:t>
      </w:r>
      <w:r>
        <w:rPr>
          <w:b/>
          <w:sz w:val="28"/>
          <w:szCs w:val="28"/>
        </w:rPr>
        <w:t xml:space="preserve"> who survived, and the 137 men, women and children who were lost, each was connected by planning </w:t>
      </w:r>
      <w:r>
        <w:rPr>
          <w:b/>
          <w:sz w:val="28"/>
          <w:szCs w:val="28"/>
        </w:rPr>
        <w:lastRenderedPageBreak/>
        <w:t xml:space="preserve">or chance to be on board the Princess Victoria as she left the rail side pier </w:t>
      </w:r>
      <w:r w:rsidR="00D60646">
        <w:rPr>
          <w:b/>
          <w:sz w:val="28"/>
          <w:szCs w:val="28"/>
        </w:rPr>
        <w:t xml:space="preserve">in Stranraer </w:t>
      </w:r>
      <w:r>
        <w:rPr>
          <w:b/>
          <w:sz w:val="28"/>
          <w:szCs w:val="28"/>
        </w:rPr>
        <w:t>and set sail into the relatively calm waters of Loch Ryan.</w:t>
      </w:r>
      <w:r w:rsidR="0023702A">
        <w:rPr>
          <w:b/>
          <w:sz w:val="28"/>
          <w:szCs w:val="28"/>
        </w:rPr>
        <w:t xml:space="preserve"> </w:t>
      </w:r>
    </w:p>
    <w:p w:rsidR="009F61E2" w:rsidRDefault="009F61E2" w:rsidP="00186A57">
      <w:pPr>
        <w:pStyle w:val="NoSpacing"/>
        <w:rPr>
          <w:b/>
          <w:sz w:val="28"/>
          <w:szCs w:val="28"/>
        </w:rPr>
      </w:pPr>
    </w:p>
    <w:p w:rsidR="00630980" w:rsidRDefault="009F61E2" w:rsidP="00186A57">
      <w:pPr>
        <w:pStyle w:val="NoSpacing"/>
        <w:rPr>
          <w:b/>
          <w:sz w:val="28"/>
          <w:szCs w:val="28"/>
        </w:rPr>
      </w:pPr>
      <w:r>
        <w:rPr>
          <w:b/>
          <w:sz w:val="28"/>
          <w:szCs w:val="28"/>
        </w:rPr>
        <w:t xml:space="preserve">Why is it </w:t>
      </w:r>
      <w:r w:rsidR="00495CDD">
        <w:rPr>
          <w:b/>
          <w:sz w:val="28"/>
          <w:szCs w:val="28"/>
        </w:rPr>
        <w:t>t</w:t>
      </w:r>
      <w:r>
        <w:rPr>
          <w:b/>
          <w:sz w:val="28"/>
          <w:szCs w:val="28"/>
        </w:rPr>
        <w:t xml:space="preserve">hat the events of that day still resonate with us so powerfully 70 years later? </w:t>
      </w:r>
      <w:r w:rsidR="00D60646">
        <w:rPr>
          <w:b/>
          <w:sz w:val="28"/>
          <w:szCs w:val="28"/>
        </w:rPr>
        <w:t>Perhaps it is because so many</w:t>
      </w:r>
      <w:r>
        <w:rPr>
          <w:b/>
          <w:sz w:val="28"/>
          <w:szCs w:val="28"/>
        </w:rPr>
        <w:t xml:space="preserve"> of us have made that same sea crossing ourselves</w:t>
      </w:r>
      <w:r w:rsidR="00495CDD">
        <w:rPr>
          <w:b/>
          <w:sz w:val="28"/>
          <w:szCs w:val="28"/>
        </w:rPr>
        <w:t xml:space="preserve">. </w:t>
      </w:r>
      <w:r>
        <w:rPr>
          <w:b/>
          <w:sz w:val="28"/>
          <w:szCs w:val="28"/>
        </w:rPr>
        <w:t>Perhaps it is because so many of those lost, left behind families and children, who remain our neighbours, and some of you may be present today. Perhaps it is because we all wonder to ourselves, “How would I react in such a situation</w:t>
      </w:r>
      <w:r w:rsidR="00495CDD">
        <w:rPr>
          <w:b/>
          <w:sz w:val="28"/>
          <w:szCs w:val="28"/>
        </w:rPr>
        <w:t xml:space="preserve"> a</w:t>
      </w:r>
      <w:r w:rsidR="00630980">
        <w:rPr>
          <w:b/>
          <w:sz w:val="28"/>
          <w:szCs w:val="28"/>
        </w:rPr>
        <w:t>nd prepare to jump into the ice cold sea?</w:t>
      </w:r>
      <w:r w:rsidR="00495CDD">
        <w:rPr>
          <w:b/>
          <w:sz w:val="28"/>
          <w:szCs w:val="28"/>
        </w:rPr>
        <w:t>”</w:t>
      </w:r>
    </w:p>
    <w:p w:rsidR="00630980" w:rsidRDefault="00630980" w:rsidP="00186A57">
      <w:pPr>
        <w:pStyle w:val="NoSpacing"/>
        <w:rPr>
          <w:b/>
          <w:sz w:val="28"/>
          <w:szCs w:val="28"/>
        </w:rPr>
      </w:pPr>
    </w:p>
    <w:p w:rsidR="00630980" w:rsidRDefault="00630980" w:rsidP="00186A57">
      <w:pPr>
        <w:pStyle w:val="NoSpacing"/>
        <w:rPr>
          <w:b/>
          <w:sz w:val="28"/>
          <w:szCs w:val="28"/>
        </w:rPr>
      </w:pPr>
      <w:r>
        <w:rPr>
          <w:b/>
          <w:sz w:val="28"/>
          <w:szCs w:val="28"/>
        </w:rPr>
        <w:t>Connections: some o</w:t>
      </w:r>
      <w:r w:rsidR="00D60646">
        <w:rPr>
          <w:b/>
          <w:sz w:val="28"/>
          <w:szCs w:val="28"/>
        </w:rPr>
        <w:t>f our connections will be current</w:t>
      </w:r>
      <w:r>
        <w:rPr>
          <w:b/>
          <w:sz w:val="28"/>
          <w:szCs w:val="28"/>
        </w:rPr>
        <w:t xml:space="preserve"> and personal</w:t>
      </w:r>
      <w:r w:rsidR="00D60646">
        <w:rPr>
          <w:b/>
          <w:sz w:val="28"/>
          <w:szCs w:val="28"/>
        </w:rPr>
        <w:t>:</w:t>
      </w:r>
      <w:r>
        <w:rPr>
          <w:b/>
          <w:sz w:val="28"/>
          <w:szCs w:val="28"/>
        </w:rPr>
        <w:t xml:space="preserve"> those familiar with this sea crossing, those who se</w:t>
      </w:r>
      <w:r w:rsidR="00D60646">
        <w:rPr>
          <w:b/>
          <w:sz w:val="28"/>
          <w:szCs w:val="28"/>
        </w:rPr>
        <w:t xml:space="preserve">rve in the Merchant Navy, or </w:t>
      </w:r>
      <w:r>
        <w:rPr>
          <w:b/>
          <w:sz w:val="28"/>
          <w:szCs w:val="28"/>
        </w:rPr>
        <w:t>tho</w:t>
      </w:r>
      <w:r w:rsidR="00495CDD">
        <w:rPr>
          <w:b/>
          <w:sz w:val="28"/>
          <w:szCs w:val="28"/>
        </w:rPr>
        <w:t>se who are members of the Lifeb</w:t>
      </w:r>
      <w:r>
        <w:rPr>
          <w:b/>
          <w:sz w:val="28"/>
          <w:szCs w:val="28"/>
        </w:rPr>
        <w:t xml:space="preserve">oat </w:t>
      </w:r>
      <w:proofErr w:type="gramStart"/>
      <w:r>
        <w:rPr>
          <w:b/>
          <w:sz w:val="28"/>
          <w:szCs w:val="28"/>
        </w:rPr>
        <w:t>crews which</w:t>
      </w:r>
      <w:proofErr w:type="gramEnd"/>
      <w:r>
        <w:rPr>
          <w:b/>
          <w:sz w:val="28"/>
          <w:szCs w:val="28"/>
        </w:rPr>
        <w:t xml:space="preserve"> stand ready around our shores. </w:t>
      </w:r>
      <w:proofErr w:type="gramStart"/>
      <w:r>
        <w:rPr>
          <w:b/>
          <w:sz w:val="28"/>
          <w:szCs w:val="28"/>
        </w:rPr>
        <w:t>But</w:t>
      </w:r>
      <w:proofErr w:type="gramEnd"/>
      <w:r>
        <w:rPr>
          <w:b/>
          <w:sz w:val="28"/>
          <w:szCs w:val="28"/>
        </w:rPr>
        <w:t xml:space="preserve"> some of those connections will be emotional, as today we remember </w:t>
      </w:r>
      <w:r w:rsidR="00D60646">
        <w:rPr>
          <w:b/>
          <w:sz w:val="28"/>
          <w:szCs w:val="28"/>
        </w:rPr>
        <w:t>–</w:t>
      </w:r>
      <w:r>
        <w:rPr>
          <w:b/>
          <w:sz w:val="28"/>
          <w:szCs w:val="28"/>
        </w:rPr>
        <w:t xml:space="preserve"> </w:t>
      </w:r>
      <w:r w:rsidR="00D60646">
        <w:rPr>
          <w:b/>
          <w:sz w:val="28"/>
          <w:szCs w:val="28"/>
        </w:rPr>
        <w:t xml:space="preserve">together - </w:t>
      </w:r>
      <w:r>
        <w:rPr>
          <w:b/>
          <w:sz w:val="28"/>
          <w:szCs w:val="28"/>
        </w:rPr>
        <w:t>powerfully.</w:t>
      </w:r>
    </w:p>
    <w:p w:rsidR="00630980" w:rsidRDefault="00630980" w:rsidP="00186A57">
      <w:pPr>
        <w:pStyle w:val="NoSpacing"/>
        <w:rPr>
          <w:b/>
          <w:sz w:val="28"/>
          <w:szCs w:val="28"/>
        </w:rPr>
      </w:pPr>
    </w:p>
    <w:p w:rsidR="00630980" w:rsidRDefault="00630980" w:rsidP="00186A57">
      <w:pPr>
        <w:pStyle w:val="NoSpacing"/>
        <w:rPr>
          <w:b/>
          <w:sz w:val="28"/>
          <w:szCs w:val="28"/>
        </w:rPr>
      </w:pPr>
      <w:r>
        <w:rPr>
          <w:b/>
          <w:sz w:val="28"/>
          <w:szCs w:val="28"/>
        </w:rPr>
        <w:t>Which brings me to my second word for today’s service: Respect.</w:t>
      </w:r>
    </w:p>
    <w:p w:rsidR="00630980" w:rsidRDefault="00630980" w:rsidP="00186A57">
      <w:pPr>
        <w:pStyle w:val="NoSpacing"/>
        <w:rPr>
          <w:b/>
          <w:sz w:val="28"/>
          <w:szCs w:val="28"/>
        </w:rPr>
      </w:pPr>
    </w:p>
    <w:p w:rsidR="00630980" w:rsidRDefault="00630980" w:rsidP="00186A57">
      <w:pPr>
        <w:pStyle w:val="NoSpacing"/>
        <w:rPr>
          <w:b/>
          <w:sz w:val="28"/>
          <w:szCs w:val="28"/>
        </w:rPr>
      </w:pPr>
      <w:r>
        <w:rPr>
          <w:b/>
          <w:sz w:val="28"/>
          <w:szCs w:val="28"/>
        </w:rPr>
        <w:t>All those who live by the sea, whether as seafarers, or those who travel by sea, or simpl</w:t>
      </w:r>
      <w:r w:rsidR="00D60646">
        <w:rPr>
          <w:b/>
          <w:sz w:val="28"/>
          <w:szCs w:val="28"/>
        </w:rPr>
        <w:t xml:space="preserve">y those who live close </w:t>
      </w:r>
      <w:r>
        <w:rPr>
          <w:b/>
          <w:sz w:val="28"/>
          <w:szCs w:val="28"/>
        </w:rPr>
        <w:t>to the sea, each will be one who RESPECTS the sea.</w:t>
      </w:r>
    </w:p>
    <w:p w:rsidR="00630980" w:rsidRDefault="00630980" w:rsidP="00186A57">
      <w:pPr>
        <w:pStyle w:val="NoSpacing"/>
        <w:rPr>
          <w:b/>
          <w:sz w:val="28"/>
          <w:szCs w:val="28"/>
        </w:rPr>
      </w:pPr>
    </w:p>
    <w:p w:rsidR="00630980" w:rsidRDefault="00630980" w:rsidP="00186A57">
      <w:pPr>
        <w:pStyle w:val="NoSpacing"/>
        <w:rPr>
          <w:b/>
          <w:sz w:val="28"/>
          <w:szCs w:val="28"/>
        </w:rPr>
      </w:pPr>
      <w:r>
        <w:rPr>
          <w:b/>
          <w:sz w:val="28"/>
          <w:szCs w:val="28"/>
        </w:rPr>
        <w:t xml:space="preserve">In the very </w:t>
      </w:r>
      <w:proofErr w:type="gramStart"/>
      <w:r>
        <w:rPr>
          <w:b/>
          <w:sz w:val="28"/>
          <w:szCs w:val="28"/>
        </w:rPr>
        <w:t>1</w:t>
      </w:r>
      <w:r w:rsidRPr="00630980">
        <w:rPr>
          <w:b/>
          <w:sz w:val="28"/>
          <w:szCs w:val="28"/>
          <w:vertAlign w:val="superscript"/>
        </w:rPr>
        <w:t>st</w:t>
      </w:r>
      <w:proofErr w:type="gramEnd"/>
      <w:r>
        <w:rPr>
          <w:b/>
          <w:sz w:val="28"/>
          <w:szCs w:val="28"/>
        </w:rPr>
        <w:t xml:space="preserve"> verses of the Book Genesis, God is shown at work in creation. </w:t>
      </w:r>
      <w:proofErr w:type="gramStart"/>
      <w:r>
        <w:rPr>
          <w:b/>
          <w:sz w:val="28"/>
          <w:szCs w:val="28"/>
        </w:rPr>
        <w:t>And</w:t>
      </w:r>
      <w:proofErr w:type="gramEnd"/>
      <w:r>
        <w:rPr>
          <w:b/>
          <w:sz w:val="28"/>
          <w:szCs w:val="28"/>
        </w:rPr>
        <w:t xml:space="preserve"> in those verses which we have heard this afternoon, we find both the WATERS of creation, and the WIND of creation. Today’s translation put it like this “The earth was a formless void and darkness covered the deep, while a Wind from God swept over the face of the waters”. Other translations </w:t>
      </w:r>
      <w:proofErr w:type="gramStart"/>
      <w:r>
        <w:rPr>
          <w:b/>
          <w:sz w:val="28"/>
          <w:szCs w:val="28"/>
        </w:rPr>
        <w:t>tell that</w:t>
      </w:r>
      <w:proofErr w:type="gramEnd"/>
      <w:r>
        <w:rPr>
          <w:b/>
          <w:sz w:val="28"/>
          <w:szCs w:val="28"/>
        </w:rPr>
        <w:t xml:space="preserve"> “the Spirit of God hovered over the waters”. </w:t>
      </w:r>
      <w:proofErr w:type="gramStart"/>
      <w:r>
        <w:rPr>
          <w:b/>
          <w:sz w:val="28"/>
          <w:szCs w:val="28"/>
        </w:rPr>
        <w:t>But</w:t>
      </w:r>
      <w:proofErr w:type="gramEnd"/>
      <w:r>
        <w:rPr>
          <w:b/>
          <w:sz w:val="28"/>
          <w:szCs w:val="28"/>
        </w:rPr>
        <w:t xml:space="preserve"> to the writers of these words, the “breath of God”, and the Wind of God, and the creating Spirit of God, were one and the same. Here we confront the full power of God at work in the initial act of creation (what modern sc</w:t>
      </w:r>
      <w:r w:rsidR="00495CDD">
        <w:rPr>
          <w:b/>
          <w:sz w:val="28"/>
          <w:szCs w:val="28"/>
        </w:rPr>
        <w:t>ience de</w:t>
      </w:r>
      <w:r>
        <w:rPr>
          <w:b/>
          <w:sz w:val="28"/>
          <w:szCs w:val="28"/>
        </w:rPr>
        <w:t>scribes as the moment of the Big Bang).</w:t>
      </w:r>
    </w:p>
    <w:p w:rsidR="00630980" w:rsidRDefault="00630980" w:rsidP="00186A57">
      <w:pPr>
        <w:pStyle w:val="NoSpacing"/>
        <w:rPr>
          <w:b/>
          <w:sz w:val="28"/>
          <w:szCs w:val="28"/>
        </w:rPr>
      </w:pPr>
    </w:p>
    <w:p w:rsidR="00630980" w:rsidRDefault="00630980" w:rsidP="00186A57">
      <w:pPr>
        <w:pStyle w:val="NoSpacing"/>
        <w:rPr>
          <w:b/>
          <w:sz w:val="28"/>
          <w:szCs w:val="28"/>
        </w:rPr>
      </w:pPr>
      <w:proofErr w:type="gramStart"/>
      <w:r>
        <w:rPr>
          <w:b/>
          <w:sz w:val="28"/>
          <w:szCs w:val="28"/>
        </w:rPr>
        <w:t>And</w:t>
      </w:r>
      <w:proofErr w:type="gramEnd"/>
      <w:r>
        <w:rPr>
          <w:b/>
          <w:sz w:val="28"/>
          <w:szCs w:val="28"/>
        </w:rPr>
        <w:t xml:space="preserve"> whenever in the </w:t>
      </w:r>
      <w:r w:rsidR="00495CDD">
        <w:rPr>
          <w:b/>
          <w:sz w:val="28"/>
          <w:szCs w:val="28"/>
        </w:rPr>
        <w:t xml:space="preserve">bible the Hebrew writers want </w:t>
      </w:r>
      <w:r>
        <w:rPr>
          <w:b/>
          <w:sz w:val="28"/>
          <w:szCs w:val="28"/>
        </w:rPr>
        <w:t>to express the raw power of God at work, they often employ the image of the wind at its most powerful extreme.</w:t>
      </w:r>
    </w:p>
    <w:p w:rsidR="00630980" w:rsidRDefault="00630980" w:rsidP="00186A57">
      <w:pPr>
        <w:pStyle w:val="NoSpacing"/>
        <w:rPr>
          <w:b/>
          <w:sz w:val="28"/>
          <w:szCs w:val="28"/>
        </w:rPr>
      </w:pPr>
    </w:p>
    <w:p w:rsidR="00630980" w:rsidRDefault="00011DC7" w:rsidP="00186A57">
      <w:pPr>
        <w:pStyle w:val="NoSpacing"/>
        <w:rPr>
          <w:b/>
          <w:sz w:val="28"/>
          <w:szCs w:val="28"/>
        </w:rPr>
      </w:pPr>
      <w:r>
        <w:rPr>
          <w:b/>
          <w:sz w:val="28"/>
          <w:szCs w:val="28"/>
        </w:rPr>
        <w:t xml:space="preserve">When the disciples of Jesus, all experienced sailors, were hit by a ferocious storm, so that the boat </w:t>
      </w:r>
      <w:r w:rsidR="00D004AB">
        <w:rPr>
          <w:b/>
          <w:sz w:val="28"/>
          <w:szCs w:val="28"/>
        </w:rPr>
        <w:t xml:space="preserve">was </w:t>
      </w:r>
      <w:r>
        <w:rPr>
          <w:b/>
          <w:sz w:val="28"/>
          <w:szCs w:val="28"/>
        </w:rPr>
        <w:t>being swamped</w:t>
      </w:r>
      <w:r w:rsidR="00630980">
        <w:rPr>
          <w:b/>
          <w:sz w:val="28"/>
          <w:szCs w:val="28"/>
        </w:rPr>
        <w:t xml:space="preserve"> </w:t>
      </w:r>
      <w:r>
        <w:rPr>
          <w:b/>
          <w:sz w:val="28"/>
          <w:szCs w:val="28"/>
        </w:rPr>
        <w:t xml:space="preserve">by waves, they cried out to Jesus, asleep on a cushion in the </w:t>
      </w:r>
      <w:proofErr w:type="gramStart"/>
      <w:r>
        <w:rPr>
          <w:b/>
          <w:sz w:val="28"/>
          <w:szCs w:val="28"/>
        </w:rPr>
        <w:t xml:space="preserve">stern </w:t>
      </w:r>
      <w:r w:rsidR="00D004AB">
        <w:rPr>
          <w:b/>
          <w:sz w:val="28"/>
          <w:szCs w:val="28"/>
        </w:rPr>
        <w:t>,</w:t>
      </w:r>
      <w:r>
        <w:rPr>
          <w:b/>
          <w:sz w:val="28"/>
          <w:szCs w:val="28"/>
        </w:rPr>
        <w:t>“</w:t>
      </w:r>
      <w:proofErr w:type="gramEnd"/>
      <w:r>
        <w:rPr>
          <w:b/>
          <w:sz w:val="28"/>
          <w:szCs w:val="28"/>
        </w:rPr>
        <w:t>Teacher, do you not care that we are perishing?”</w:t>
      </w:r>
    </w:p>
    <w:p w:rsidR="00011DC7" w:rsidRDefault="00011DC7" w:rsidP="00186A57">
      <w:pPr>
        <w:pStyle w:val="NoSpacing"/>
        <w:rPr>
          <w:b/>
          <w:sz w:val="28"/>
          <w:szCs w:val="28"/>
        </w:rPr>
      </w:pPr>
    </w:p>
    <w:p w:rsidR="00011DC7" w:rsidRDefault="00011DC7" w:rsidP="00186A57">
      <w:pPr>
        <w:pStyle w:val="NoSpacing"/>
        <w:rPr>
          <w:b/>
          <w:sz w:val="28"/>
          <w:szCs w:val="28"/>
        </w:rPr>
      </w:pPr>
      <w:proofErr w:type="gramStart"/>
      <w:r>
        <w:rPr>
          <w:b/>
          <w:sz w:val="28"/>
          <w:szCs w:val="28"/>
        </w:rPr>
        <w:t>But</w:t>
      </w:r>
      <w:proofErr w:type="gramEnd"/>
      <w:r>
        <w:rPr>
          <w:b/>
          <w:sz w:val="28"/>
          <w:szCs w:val="28"/>
        </w:rPr>
        <w:t xml:space="preserve"> Jesus answered their fear, and their question about who he was, by commanding the </w:t>
      </w:r>
      <w:r w:rsidR="00D60646">
        <w:rPr>
          <w:b/>
          <w:sz w:val="28"/>
          <w:szCs w:val="28"/>
        </w:rPr>
        <w:t>wind</w:t>
      </w:r>
      <w:r>
        <w:rPr>
          <w:b/>
          <w:sz w:val="28"/>
          <w:szCs w:val="28"/>
        </w:rPr>
        <w:t xml:space="preserve"> “Be at peace” and the </w:t>
      </w:r>
      <w:r w:rsidR="00D60646">
        <w:rPr>
          <w:b/>
          <w:sz w:val="28"/>
          <w:szCs w:val="28"/>
        </w:rPr>
        <w:t>sea</w:t>
      </w:r>
      <w:r>
        <w:rPr>
          <w:b/>
          <w:sz w:val="28"/>
          <w:szCs w:val="28"/>
        </w:rPr>
        <w:t xml:space="preserve"> “Be Still”. Here was the power of God himself at work, calming the forces of nature and the power of creation from destructive violence to obedient stillness.</w:t>
      </w:r>
    </w:p>
    <w:p w:rsidR="00011DC7" w:rsidRDefault="00011DC7" w:rsidP="00186A57">
      <w:pPr>
        <w:pStyle w:val="NoSpacing"/>
        <w:rPr>
          <w:b/>
          <w:sz w:val="28"/>
          <w:szCs w:val="28"/>
        </w:rPr>
      </w:pPr>
    </w:p>
    <w:p w:rsidR="00011DC7" w:rsidRDefault="00011DC7" w:rsidP="00186A57">
      <w:pPr>
        <w:pStyle w:val="NoSpacing"/>
        <w:rPr>
          <w:b/>
          <w:sz w:val="28"/>
          <w:szCs w:val="28"/>
        </w:rPr>
      </w:pPr>
      <w:proofErr w:type="gramStart"/>
      <w:r>
        <w:rPr>
          <w:b/>
          <w:sz w:val="28"/>
          <w:szCs w:val="28"/>
        </w:rPr>
        <w:lastRenderedPageBreak/>
        <w:t>When we forget the power of nature</w:t>
      </w:r>
      <w:r w:rsidR="00D60646">
        <w:rPr>
          <w:b/>
          <w:sz w:val="28"/>
          <w:szCs w:val="28"/>
        </w:rPr>
        <w:t>;</w:t>
      </w:r>
      <w:r w:rsidR="00A07FD2">
        <w:rPr>
          <w:b/>
          <w:sz w:val="28"/>
          <w:szCs w:val="28"/>
        </w:rPr>
        <w:t xml:space="preserve"> </w:t>
      </w:r>
      <w:r w:rsidR="000B59B0">
        <w:rPr>
          <w:b/>
          <w:sz w:val="28"/>
          <w:szCs w:val="28"/>
        </w:rPr>
        <w:t>w</w:t>
      </w:r>
      <w:r w:rsidR="00A07FD2">
        <w:rPr>
          <w:b/>
          <w:sz w:val="28"/>
          <w:szCs w:val="28"/>
        </w:rPr>
        <w:t>hen a ship sets s</w:t>
      </w:r>
      <w:r>
        <w:rPr>
          <w:b/>
          <w:sz w:val="28"/>
          <w:szCs w:val="28"/>
        </w:rPr>
        <w:t>ail in seas which are more powerful than the engineering of flimsy stern doors</w:t>
      </w:r>
      <w:r w:rsidR="00D60646">
        <w:rPr>
          <w:b/>
          <w:sz w:val="28"/>
          <w:szCs w:val="28"/>
        </w:rPr>
        <w:t>;</w:t>
      </w:r>
      <w:r w:rsidR="00A07FD2">
        <w:rPr>
          <w:b/>
          <w:sz w:val="28"/>
          <w:szCs w:val="28"/>
        </w:rPr>
        <w:t xml:space="preserve"> </w:t>
      </w:r>
      <w:r w:rsidR="000B59B0">
        <w:rPr>
          <w:b/>
          <w:sz w:val="28"/>
          <w:szCs w:val="28"/>
        </w:rPr>
        <w:t>w</w:t>
      </w:r>
      <w:r>
        <w:rPr>
          <w:b/>
          <w:sz w:val="28"/>
          <w:szCs w:val="28"/>
        </w:rPr>
        <w:t>hen we forget our call to serve creation and instead let loose the destructive impact of global warming with its greater risk of violent storms at sea, then we have forgotten God’</w:t>
      </w:r>
      <w:r w:rsidR="000B59B0">
        <w:rPr>
          <w:b/>
          <w:sz w:val="28"/>
          <w:szCs w:val="28"/>
        </w:rPr>
        <w:t>s call for</w:t>
      </w:r>
      <w:r>
        <w:rPr>
          <w:b/>
          <w:sz w:val="28"/>
          <w:szCs w:val="28"/>
        </w:rPr>
        <w:t xml:space="preserve"> every person to R</w:t>
      </w:r>
      <w:r w:rsidR="00D004AB">
        <w:rPr>
          <w:b/>
          <w:sz w:val="28"/>
          <w:szCs w:val="28"/>
        </w:rPr>
        <w:t>espect, not only C</w:t>
      </w:r>
      <w:r>
        <w:rPr>
          <w:b/>
          <w:sz w:val="28"/>
          <w:szCs w:val="28"/>
        </w:rPr>
        <w:t>reation, but also the Creator.</w:t>
      </w:r>
      <w:proofErr w:type="gramEnd"/>
    </w:p>
    <w:p w:rsidR="00A07FD2" w:rsidRDefault="00A07FD2" w:rsidP="00186A57">
      <w:pPr>
        <w:pStyle w:val="NoSpacing"/>
        <w:rPr>
          <w:b/>
          <w:sz w:val="28"/>
          <w:szCs w:val="28"/>
        </w:rPr>
      </w:pPr>
    </w:p>
    <w:p w:rsidR="00A07FD2" w:rsidRDefault="000B59B0" w:rsidP="00186A57">
      <w:pPr>
        <w:pStyle w:val="NoSpacing"/>
        <w:rPr>
          <w:b/>
          <w:sz w:val="28"/>
          <w:szCs w:val="28"/>
        </w:rPr>
      </w:pPr>
      <w:r>
        <w:rPr>
          <w:b/>
          <w:sz w:val="28"/>
          <w:szCs w:val="28"/>
        </w:rPr>
        <w:t>T</w:t>
      </w:r>
      <w:r w:rsidR="00A07FD2">
        <w:rPr>
          <w:b/>
          <w:sz w:val="28"/>
          <w:szCs w:val="28"/>
        </w:rPr>
        <w:t>he Psal</w:t>
      </w:r>
      <w:r>
        <w:rPr>
          <w:b/>
          <w:sz w:val="28"/>
          <w:szCs w:val="28"/>
        </w:rPr>
        <w:t xml:space="preserve">mist </w:t>
      </w:r>
      <w:proofErr w:type="gramStart"/>
      <w:r w:rsidR="00A07FD2">
        <w:rPr>
          <w:b/>
          <w:sz w:val="28"/>
          <w:szCs w:val="28"/>
        </w:rPr>
        <w:t>wrote</w:t>
      </w:r>
      <w:proofErr w:type="gramEnd"/>
      <w:r w:rsidR="00A07FD2">
        <w:rPr>
          <w:b/>
          <w:sz w:val="28"/>
          <w:szCs w:val="28"/>
        </w:rPr>
        <w:t xml:space="preserve"> “He made the storm to be still, and the waves of the sea were</w:t>
      </w:r>
      <w:r>
        <w:rPr>
          <w:b/>
          <w:sz w:val="28"/>
          <w:szCs w:val="28"/>
        </w:rPr>
        <w:t xml:space="preserve"> calm</w:t>
      </w:r>
      <w:r w:rsidR="00A07FD2">
        <w:rPr>
          <w:b/>
          <w:sz w:val="28"/>
          <w:szCs w:val="28"/>
        </w:rPr>
        <w:t>. Then were they glad because they were at rest, and he brought them to the haven they desired.”</w:t>
      </w:r>
    </w:p>
    <w:p w:rsidR="00A07FD2" w:rsidRDefault="00A07FD2" w:rsidP="00186A57">
      <w:pPr>
        <w:pStyle w:val="NoSpacing"/>
        <w:rPr>
          <w:b/>
          <w:sz w:val="28"/>
          <w:szCs w:val="28"/>
        </w:rPr>
      </w:pPr>
    </w:p>
    <w:p w:rsidR="00A07FD2" w:rsidRDefault="00A07FD2" w:rsidP="00186A57">
      <w:pPr>
        <w:pStyle w:val="NoSpacing"/>
        <w:rPr>
          <w:b/>
          <w:sz w:val="28"/>
          <w:szCs w:val="28"/>
        </w:rPr>
      </w:pPr>
      <w:r>
        <w:rPr>
          <w:b/>
          <w:sz w:val="28"/>
          <w:szCs w:val="28"/>
        </w:rPr>
        <w:t>Connections. Respect</w:t>
      </w:r>
      <w:r w:rsidR="000B59B0">
        <w:rPr>
          <w:b/>
          <w:sz w:val="28"/>
          <w:szCs w:val="28"/>
        </w:rPr>
        <w:t xml:space="preserve">. </w:t>
      </w:r>
      <w:proofErr w:type="gramStart"/>
      <w:r w:rsidR="000B59B0">
        <w:rPr>
          <w:b/>
          <w:sz w:val="28"/>
          <w:szCs w:val="28"/>
        </w:rPr>
        <w:t>A</w:t>
      </w:r>
      <w:r>
        <w:rPr>
          <w:b/>
          <w:sz w:val="28"/>
          <w:szCs w:val="28"/>
        </w:rPr>
        <w:t>nd finally</w:t>
      </w:r>
      <w:proofErr w:type="gramEnd"/>
      <w:r>
        <w:rPr>
          <w:b/>
          <w:sz w:val="28"/>
          <w:szCs w:val="28"/>
        </w:rPr>
        <w:t xml:space="preserve"> Courage.</w:t>
      </w:r>
    </w:p>
    <w:p w:rsidR="00A07FD2" w:rsidRDefault="00A07FD2" w:rsidP="00186A57">
      <w:pPr>
        <w:pStyle w:val="NoSpacing"/>
        <w:rPr>
          <w:b/>
          <w:sz w:val="28"/>
          <w:szCs w:val="28"/>
        </w:rPr>
      </w:pPr>
    </w:p>
    <w:p w:rsidR="00A07FD2" w:rsidRDefault="00D004AB" w:rsidP="00186A57">
      <w:pPr>
        <w:pStyle w:val="NoSpacing"/>
        <w:rPr>
          <w:b/>
          <w:sz w:val="28"/>
          <w:szCs w:val="28"/>
        </w:rPr>
      </w:pPr>
      <w:r>
        <w:rPr>
          <w:b/>
          <w:sz w:val="28"/>
          <w:szCs w:val="28"/>
        </w:rPr>
        <w:t>T</w:t>
      </w:r>
      <w:r w:rsidR="00A07FD2">
        <w:rPr>
          <w:b/>
          <w:sz w:val="28"/>
          <w:szCs w:val="28"/>
        </w:rPr>
        <w:t>oday we also gather to acknowledge the Courage of all those who on that day answered the call to rescue as many as they could. We acknowledge the courage of Radio Operator, David Broadfoot, who stayed at his post to the end, to transmit the morse and radio signals which would finally locate the drifting ship</w:t>
      </w:r>
      <w:r>
        <w:rPr>
          <w:b/>
          <w:sz w:val="28"/>
          <w:szCs w:val="28"/>
        </w:rPr>
        <w:t xml:space="preserve">, not off Corsewell Point in Scotland, but now </w:t>
      </w:r>
      <w:r w:rsidR="00A07FD2">
        <w:rPr>
          <w:b/>
          <w:sz w:val="28"/>
          <w:szCs w:val="28"/>
        </w:rPr>
        <w:t xml:space="preserve">12 miles North </w:t>
      </w:r>
      <w:proofErr w:type="spellStart"/>
      <w:r w:rsidR="00A07FD2">
        <w:rPr>
          <w:b/>
          <w:sz w:val="28"/>
          <w:szCs w:val="28"/>
        </w:rPr>
        <w:t>North</w:t>
      </w:r>
      <w:proofErr w:type="spellEnd"/>
      <w:r w:rsidR="00A07FD2">
        <w:rPr>
          <w:b/>
          <w:sz w:val="28"/>
          <w:szCs w:val="28"/>
        </w:rPr>
        <w:t xml:space="preserve"> East of the Copeland I</w:t>
      </w:r>
      <w:r w:rsidR="000B59B0">
        <w:rPr>
          <w:b/>
          <w:sz w:val="28"/>
          <w:szCs w:val="28"/>
        </w:rPr>
        <w:t>slands</w:t>
      </w:r>
      <w:r>
        <w:rPr>
          <w:b/>
          <w:sz w:val="28"/>
          <w:szCs w:val="28"/>
        </w:rPr>
        <w:t xml:space="preserve">. </w:t>
      </w:r>
      <w:bookmarkStart w:id="0" w:name="_GoBack"/>
      <w:bookmarkEnd w:id="0"/>
      <w:r w:rsidR="00A07FD2">
        <w:rPr>
          <w:b/>
          <w:sz w:val="28"/>
          <w:szCs w:val="28"/>
        </w:rPr>
        <w:t xml:space="preserve">We remember the crew </w:t>
      </w:r>
      <w:proofErr w:type="gramStart"/>
      <w:r w:rsidR="00A07FD2">
        <w:rPr>
          <w:b/>
          <w:sz w:val="28"/>
          <w:szCs w:val="28"/>
        </w:rPr>
        <w:t xml:space="preserve">members  </w:t>
      </w:r>
      <w:r w:rsidR="00E55444">
        <w:rPr>
          <w:b/>
          <w:sz w:val="28"/>
          <w:szCs w:val="28"/>
        </w:rPr>
        <w:t>who</w:t>
      </w:r>
      <w:proofErr w:type="gramEnd"/>
      <w:r w:rsidR="00E55444">
        <w:rPr>
          <w:b/>
          <w:sz w:val="28"/>
          <w:szCs w:val="28"/>
        </w:rPr>
        <w:t xml:space="preserve"> stood aside in their attempt to save the women and children. We acknowledge the courage of the Navy and merchant </w:t>
      </w:r>
      <w:proofErr w:type="gramStart"/>
      <w:r w:rsidR="00E55444">
        <w:rPr>
          <w:b/>
          <w:sz w:val="28"/>
          <w:szCs w:val="28"/>
        </w:rPr>
        <w:t>ships  which</w:t>
      </w:r>
      <w:proofErr w:type="gramEnd"/>
      <w:r w:rsidR="00E55444">
        <w:rPr>
          <w:b/>
          <w:sz w:val="28"/>
          <w:szCs w:val="28"/>
        </w:rPr>
        <w:t xml:space="preserve"> braved the dangers of open water</w:t>
      </w:r>
      <w:r w:rsidR="000B59B0">
        <w:rPr>
          <w:b/>
          <w:sz w:val="28"/>
          <w:szCs w:val="28"/>
        </w:rPr>
        <w:t>s</w:t>
      </w:r>
      <w:r w:rsidR="00E55444">
        <w:rPr>
          <w:b/>
          <w:sz w:val="28"/>
          <w:szCs w:val="28"/>
        </w:rPr>
        <w:t xml:space="preserve"> to answer the SOS calls of distress. </w:t>
      </w:r>
      <w:proofErr w:type="gramStart"/>
      <w:r w:rsidR="00E55444">
        <w:rPr>
          <w:b/>
          <w:sz w:val="28"/>
          <w:szCs w:val="28"/>
        </w:rPr>
        <w:t>And</w:t>
      </w:r>
      <w:proofErr w:type="gramEnd"/>
      <w:r w:rsidR="00E55444">
        <w:rPr>
          <w:b/>
          <w:sz w:val="28"/>
          <w:szCs w:val="28"/>
        </w:rPr>
        <w:t xml:space="preserve"> we salute the heroism of the RNLI Lifeboat </w:t>
      </w:r>
      <w:proofErr w:type="spellStart"/>
      <w:r w:rsidR="00E55444">
        <w:rPr>
          <w:b/>
          <w:sz w:val="28"/>
          <w:szCs w:val="28"/>
        </w:rPr>
        <w:t>crews</w:t>
      </w:r>
      <w:proofErr w:type="spellEnd"/>
      <w:r w:rsidR="00E55444">
        <w:rPr>
          <w:b/>
          <w:sz w:val="28"/>
          <w:szCs w:val="28"/>
        </w:rPr>
        <w:t xml:space="preserve"> aboard the Jeanie </w:t>
      </w:r>
      <w:proofErr w:type="spellStart"/>
      <w:r w:rsidR="00E55444">
        <w:rPr>
          <w:b/>
          <w:sz w:val="28"/>
          <w:szCs w:val="28"/>
        </w:rPr>
        <w:t>Speirs</w:t>
      </w:r>
      <w:proofErr w:type="spellEnd"/>
      <w:r w:rsidR="00E55444">
        <w:rPr>
          <w:b/>
          <w:sz w:val="28"/>
          <w:szCs w:val="28"/>
        </w:rPr>
        <w:t xml:space="preserve">, launched from </w:t>
      </w:r>
      <w:proofErr w:type="spellStart"/>
      <w:r w:rsidR="00E55444">
        <w:rPr>
          <w:b/>
          <w:sz w:val="28"/>
          <w:szCs w:val="28"/>
        </w:rPr>
        <w:t>Portpatrick</w:t>
      </w:r>
      <w:proofErr w:type="spellEnd"/>
      <w:r w:rsidR="00E55444">
        <w:rPr>
          <w:b/>
          <w:sz w:val="28"/>
          <w:szCs w:val="28"/>
        </w:rPr>
        <w:t xml:space="preserve"> in Scotland, and the Sir Samuel Kelly, launched from Donaghadee. On that dreadful day, so clearly remembered by so many, there were acts of courage and </w:t>
      </w:r>
      <w:proofErr w:type="gramStart"/>
      <w:r w:rsidR="00E55444">
        <w:rPr>
          <w:b/>
          <w:sz w:val="28"/>
          <w:szCs w:val="28"/>
        </w:rPr>
        <w:t>heroism which</w:t>
      </w:r>
      <w:proofErr w:type="gramEnd"/>
      <w:r w:rsidR="00E55444">
        <w:rPr>
          <w:b/>
          <w:sz w:val="28"/>
          <w:szCs w:val="28"/>
        </w:rPr>
        <w:t xml:space="preserve"> many of us can only wonder at. </w:t>
      </w:r>
      <w:proofErr w:type="gramStart"/>
      <w:r w:rsidR="00E55444">
        <w:rPr>
          <w:b/>
          <w:sz w:val="28"/>
          <w:szCs w:val="28"/>
        </w:rPr>
        <w:t>And</w:t>
      </w:r>
      <w:proofErr w:type="gramEnd"/>
      <w:r w:rsidR="00E55444">
        <w:rPr>
          <w:b/>
          <w:sz w:val="28"/>
          <w:szCs w:val="28"/>
        </w:rPr>
        <w:t xml:space="preserve"> wonder that if we were in the </w:t>
      </w:r>
      <w:r w:rsidR="00495CDD">
        <w:rPr>
          <w:b/>
          <w:sz w:val="28"/>
          <w:szCs w:val="28"/>
        </w:rPr>
        <w:t>same si</w:t>
      </w:r>
      <w:r w:rsidR="00E55444">
        <w:rPr>
          <w:b/>
          <w:sz w:val="28"/>
          <w:szCs w:val="28"/>
        </w:rPr>
        <w:t>tuation, would we r</w:t>
      </w:r>
      <w:r w:rsidR="00495CDD">
        <w:rPr>
          <w:b/>
          <w:sz w:val="28"/>
          <w:szCs w:val="28"/>
        </w:rPr>
        <w:t>e</w:t>
      </w:r>
      <w:r w:rsidR="00E55444">
        <w:rPr>
          <w:b/>
          <w:sz w:val="28"/>
          <w:szCs w:val="28"/>
        </w:rPr>
        <w:t>act in the same way?</w:t>
      </w:r>
    </w:p>
    <w:p w:rsidR="00E55444" w:rsidRDefault="00E55444" w:rsidP="00186A57">
      <w:pPr>
        <w:pStyle w:val="NoSpacing"/>
        <w:rPr>
          <w:b/>
          <w:sz w:val="28"/>
          <w:szCs w:val="28"/>
        </w:rPr>
      </w:pPr>
    </w:p>
    <w:p w:rsidR="00E55444" w:rsidRDefault="00E55444" w:rsidP="00186A57">
      <w:pPr>
        <w:pStyle w:val="NoSpacing"/>
        <w:rPr>
          <w:b/>
          <w:sz w:val="28"/>
          <w:szCs w:val="28"/>
        </w:rPr>
      </w:pPr>
      <w:r>
        <w:rPr>
          <w:b/>
          <w:sz w:val="28"/>
          <w:szCs w:val="28"/>
        </w:rPr>
        <w:t xml:space="preserve">Today, for this service, we have gathered in the Nave of this cathedral. The Nave is God’s rescue vessel, with Christ as </w:t>
      </w:r>
      <w:proofErr w:type="gramStart"/>
      <w:r>
        <w:rPr>
          <w:b/>
          <w:sz w:val="28"/>
          <w:szCs w:val="28"/>
        </w:rPr>
        <w:t>C</w:t>
      </w:r>
      <w:r w:rsidR="005F36EE">
        <w:rPr>
          <w:b/>
          <w:sz w:val="28"/>
          <w:szCs w:val="28"/>
        </w:rPr>
        <w:t>oxswain</w:t>
      </w:r>
      <w:r>
        <w:rPr>
          <w:b/>
          <w:sz w:val="28"/>
          <w:szCs w:val="28"/>
        </w:rPr>
        <w:t xml:space="preserve"> ,</w:t>
      </w:r>
      <w:proofErr w:type="gramEnd"/>
      <w:r>
        <w:rPr>
          <w:b/>
          <w:sz w:val="28"/>
          <w:szCs w:val="28"/>
        </w:rPr>
        <w:t xml:space="preserve"> to save</w:t>
      </w:r>
      <w:r w:rsidR="005F36EE">
        <w:rPr>
          <w:b/>
          <w:sz w:val="28"/>
          <w:szCs w:val="28"/>
        </w:rPr>
        <w:t xml:space="preserve"> all those who have the COURAGE to jump in by faith. The example set by the rescuing lifeboat </w:t>
      </w:r>
      <w:r w:rsidR="000B59B0">
        <w:rPr>
          <w:b/>
          <w:sz w:val="28"/>
          <w:szCs w:val="28"/>
        </w:rPr>
        <w:t xml:space="preserve">crews and ships crews </w:t>
      </w:r>
      <w:r w:rsidR="005F36EE">
        <w:rPr>
          <w:b/>
          <w:sz w:val="28"/>
          <w:szCs w:val="28"/>
        </w:rPr>
        <w:t xml:space="preserve">70 years ago for the saving of souls, is the most powerful example there is of </w:t>
      </w:r>
      <w:proofErr w:type="spellStart"/>
      <w:proofErr w:type="gramStart"/>
      <w:r w:rsidR="005F36EE">
        <w:rPr>
          <w:b/>
          <w:sz w:val="28"/>
          <w:szCs w:val="28"/>
        </w:rPr>
        <w:t>self denying</w:t>
      </w:r>
      <w:proofErr w:type="spellEnd"/>
      <w:proofErr w:type="gramEnd"/>
      <w:r w:rsidR="005F36EE">
        <w:rPr>
          <w:b/>
          <w:sz w:val="28"/>
          <w:szCs w:val="28"/>
        </w:rPr>
        <w:t xml:space="preserve"> action which points </w:t>
      </w:r>
      <w:r w:rsidR="000B59B0">
        <w:rPr>
          <w:b/>
          <w:sz w:val="28"/>
          <w:szCs w:val="28"/>
        </w:rPr>
        <w:t xml:space="preserve">us </w:t>
      </w:r>
      <w:r w:rsidR="005F36EE">
        <w:rPr>
          <w:b/>
          <w:sz w:val="28"/>
          <w:szCs w:val="28"/>
        </w:rPr>
        <w:t>to the saving power of J</w:t>
      </w:r>
      <w:r w:rsidR="000B59B0">
        <w:rPr>
          <w:b/>
          <w:sz w:val="28"/>
          <w:szCs w:val="28"/>
        </w:rPr>
        <w:t>esus, as the L</w:t>
      </w:r>
      <w:r w:rsidR="005F36EE">
        <w:rPr>
          <w:b/>
          <w:sz w:val="28"/>
          <w:szCs w:val="28"/>
        </w:rPr>
        <w:t>ord and Saviour of all.</w:t>
      </w:r>
    </w:p>
    <w:p w:rsidR="005F36EE" w:rsidRDefault="005F36EE" w:rsidP="00186A57">
      <w:pPr>
        <w:pStyle w:val="NoSpacing"/>
        <w:rPr>
          <w:b/>
          <w:sz w:val="28"/>
          <w:szCs w:val="28"/>
        </w:rPr>
      </w:pPr>
    </w:p>
    <w:p w:rsidR="00186A57" w:rsidRPr="00186A57" w:rsidRDefault="005F36EE" w:rsidP="00186A57">
      <w:pPr>
        <w:pStyle w:val="NoSpacing"/>
        <w:rPr>
          <w:b/>
          <w:sz w:val="28"/>
          <w:szCs w:val="28"/>
        </w:rPr>
      </w:pPr>
      <w:r>
        <w:rPr>
          <w:b/>
          <w:sz w:val="28"/>
          <w:szCs w:val="28"/>
        </w:rPr>
        <w:t>Today as we recognise our C</w:t>
      </w:r>
      <w:r w:rsidR="000B59B0">
        <w:rPr>
          <w:b/>
          <w:sz w:val="28"/>
          <w:szCs w:val="28"/>
        </w:rPr>
        <w:t xml:space="preserve">onnections, </w:t>
      </w:r>
      <w:r>
        <w:rPr>
          <w:b/>
          <w:sz w:val="28"/>
          <w:szCs w:val="28"/>
        </w:rPr>
        <w:t xml:space="preserve">as we return our Respect to the God of creation, and as we salute the Courage of those who were sent to save every person they found adrift in the sea, </w:t>
      </w:r>
      <w:r w:rsidR="000B59B0">
        <w:rPr>
          <w:b/>
          <w:sz w:val="28"/>
          <w:szCs w:val="28"/>
        </w:rPr>
        <w:t>m</w:t>
      </w:r>
      <w:r>
        <w:rPr>
          <w:b/>
          <w:sz w:val="28"/>
          <w:szCs w:val="28"/>
        </w:rPr>
        <w:t>ay we commit to God’</w:t>
      </w:r>
      <w:r w:rsidR="000B59B0">
        <w:rPr>
          <w:b/>
          <w:sz w:val="28"/>
          <w:szCs w:val="28"/>
        </w:rPr>
        <w:t>s keeping</w:t>
      </w:r>
      <w:r>
        <w:rPr>
          <w:b/>
          <w:sz w:val="28"/>
          <w:szCs w:val="28"/>
        </w:rPr>
        <w:t xml:space="preserve"> all those who are still marked by the events of that day. </w:t>
      </w:r>
      <w:proofErr w:type="gramStart"/>
      <w:r>
        <w:rPr>
          <w:b/>
          <w:sz w:val="28"/>
          <w:szCs w:val="28"/>
        </w:rPr>
        <w:t>And</w:t>
      </w:r>
      <w:proofErr w:type="gramEnd"/>
      <w:r>
        <w:rPr>
          <w:b/>
          <w:sz w:val="28"/>
          <w:szCs w:val="28"/>
        </w:rPr>
        <w:t xml:space="preserve"> may we commit to God’</w:t>
      </w:r>
      <w:r w:rsidR="000B59B0">
        <w:rPr>
          <w:b/>
          <w:sz w:val="28"/>
          <w:szCs w:val="28"/>
        </w:rPr>
        <w:t>s care</w:t>
      </w:r>
      <w:r>
        <w:rPr>
          <w:b/>
          <w:sz w:val="28"/>
          <w:szCs w:val="28"/>
        </w:rPr>
        <w:t>, each soul lost that day to the sea, but gathered into the care of Jesus Christ, whose eternal command is that the seas be stilled, and the wind be at peace.</w:t>
      </w:r>
      <w:r w:rsidR="00495CDD">
        <w:rPr>
          <w:b/>
          <w:sz w:val="28"/>
          <w:szCs w:val="28"/>
        </w:rPr>
        <w:t xml:space="preserve">     AMEN</w:t>
      </w:r>
    </w:p>
    <w:sectPr w:rsidR="00186A57" w:rsidRPr="00186A57" w:rsidSect="00011DC7">
      <w:footerReference w:type="default" r:id="rId6"/>
      <w:pgSz w:w="11906" w:h="16838"/>
      <w:pgMar w:top="851" w:right="851" w:bottom="851" w:left="851"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1DC7" w:rsidRDefault="00011DC7" w:rsidP="00011DC7">
      <w:pPr>
        <w:spacing w:after="0" w:line="240" w:lineRule="auto"/>
      </w:pPr>
      <w:r>
        <w:separator/>
      </w:r>
    </w:p>
  </w:endnote>
  <w:endnote w:type="continuationSeparator" w:id="0">
    <w:p w:rsidR="00011DC7" w:rsidRDefault="00011DC7" w:rsidP="00011D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8017212"/>
      <w:docPartObj>
        <w:docPartGallery w:val="Page Numbers (Bottom of Page)"/>
        <w:docPartUnique/>
      </w:docPartObj>
    </w:sdtPr>
    <w:sdtEndPr>
      <w:rPr>
        <w:noProof/>
      </w:rPr>
    </w:sdtEndPr>
    <w:sdtContent>
      <w:p w:rsidR="00011DC7" w:rsidRDefault="00011DC7">
        <w:pPr>
          <w:pStyle w:val="Footer"/>
          <w:jc w:val="center"/>
        </w:pPr>
        <w:r>
          <w:fldChar w:fldCharType="begin"/>
        </w:r>
        <w:r>
          <w:instrText xml:space="preserve"> PAGE   \* MERGEFORMAT </w:instrText>
        </w:r>
        <w:r>
          <w:fldChar w:fldCharType="separate"/>
        </w:r>
        <w:r w:rsidR="00D004AB">
          <w:rPr>
            <w:noProof/>
          </w:rPr>
          <w:t>2</w:t>
        </w:r>
        <w:r>
          <w:rPr>
            <w:noProof/>
          </w:rPr>
          <w:fldChar w:fldCharType="end"/>
        </w:r>
      </w:p>
    </w:sdtContent>
  </w:sdt>
  <w:p w:rsidR="00011DC7" w:rsidRDefault="00011D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1DC7" w:rsidRDefault="00011DC7" w:rsidP="00011DC7">
      <w:pPr>
        <w:spacing w:after="0" w:line="240" w:lineRule="auto"/>
      </w:pPr>
      <w:r>
        <w:separator/>
      </w:r>
    </w:p>
  </w:footnote>
  <w:footnote w:type="continuationSeparator" w:id="0">
    <w:p w:rsidR="00011DC7" w:rsidRDefault="00011DC7" w:rsidP="00011DC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inkAnnotations="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6A57"/>
    <w:rsid w:val="00011DC7"/>
    <w:rsid w:val="00057AF6"/>
    <w:rsid w:val="000B59B0"/>
    <w:rsid w:val="00186A57"/>
    <w:rsid w:val="0023702A"/>
    <w:rsid w:val="00460967"/>
    <w:rsid w:val="00495CDD"/>
    <w:rsid w:val="005F36EE"/>
    <w:rsid w:val="00630980"/>
    <w:rsid w:val="00642DC0"/>
    <w:rsid w:val="009F61E2"/>
    <w:rsid w:val="00A07FD2"/>
    <w:rsid w:val="00D004AB"/>
    <w:rsid w:val="00D60646"/>
    <w:rsid w:val="00E55444"/>
    <w:rsid w:val="00F66E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E64CC9"/>
  <w15:chartTrackingRefBased/>
  <w15:docId w15:val="{226FF443-D0B9-4069-965D-9FB463446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86A57"/>
    <w:pPr>
      <w:spacing w:after="0" w:line="240" w:lineRule="auto"/>
    </w:pPr>
  </w:style>
  <w:style w:type="paragraph" w:styleId="Header">
    <w:name w:val="header"/>
    <w:basedOn w:val="Normal"/>
    <w:link w:val="HeaderChar"/>
    <w:uiPriority w:val="99"/>
    <w:unhideWhenUsed/>
    <w:rsid w:val="00011D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1DC7"/>
  </w:style>
  <w:style w:type="paragraph" w:styleId="Footer">
    <w:name w:val="footer"/>
    <w:basedOn w:val="Normal"/>
    <w:link w:val="FooterChar"/>
    <w:uiPriority w:val="99"/>
    <w:unhideWhenUsed/>
    <w:rsid w:val="00011D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1DC7"/>
  </w:style>
  <w:style w:type="paragraph" w:styleId="BalloonText">
    <w:name w:val="Balloon Text"/>
    <w:basedOn w:val="Normal"/>
    <w:link w:val="BalloonTextChar"/>
    <w:uiPriority w:val="99"/>
    <w:semiHidden/>
    <w:unhideWhenUsed/>
    <w:rsid w:val="00D606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064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123</TotalTime>
  <Pages>3</Pages>
  <Words>1157</Words>
  <Characters>6597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Forde</dc:creator>
  <cp:keywords/>
  <dc:description/>
  <cp:lastModifiedBy>Stephen Forde</cp:lastModifiedBy>
  <cp:revision>2</cp:revision>
  <cp:lastPrinted>2023-01-28T15:53:00Z</cp:lastPrinted>
  <dcterms:created xsi:type="dcterms:W3CDTF">2023-01-28T13:52:00Z</dcterms:created>
  <dcterms:modified xsi:type="dcterms:W3CDTF">2023-01-28T15:56:00Z</dcterms:modified>
</cp:coreProperties>
</file>